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4952DC">
      <w:pPr>
        <w:jc w:val="center"/>
        <w:rPr>
          <w:rFonts w:ascii="Bookman Old Style" w:hAnsi="Bookman Old Style"/>
          <w:b/>
        </w:rPr>
      </w:pPr>
      <w:r>
        <w:rPr>
          <w:rFonts w:ascii="Bookman Old Style" w:hAnsi="Bookman Old Style"/>
          <w:b/>
        </w:rPr>
        <w:t>October 12</w:t>
      </w:r>
      <w:r w:rsidR="003A4BAE">
        <w:rPr>
          <w:rFonts w:ascii="Bookman Old Style" w:hAnsi="Bookman Old Style"/>
          <w:b/>
        </w:rPr>
        <w:t>, 2014</w:t>
      </w:r>
    </w:p>
    <w:p w:rsidR="00427946" w:rsidRDefault="004952DC">
      <w:pPr>
        <w:jc w:val="center"/>
        <w:rPr>
          <w:rFonts w:ascii="Bookman Old Style" w:hAnsi="Bookman Old Style"/>
          <w:b/>
        </w:rPr>
      </w:pPr>
      <w:r>
        <w:rPr>
          <w:rFonts w:ascii="Bookman Old Style" w:hAnsi="Bookman Old Style"/>
          <w:b/>
        </w:rPr>
        <w:t>18</w:t>
      </w:r>
      <w:r w:rsidR="00D049A2">
        <w:rPr>
          <w:rFonts w:ascii="Bookman Old Style" w:hAnsi="Bookman Old Style"/>
          <w:b/>
        </w:rPr>
        <w:t>th</w:t>
      </w:r>
      <w:r w:rsidR="00ED2122">
        <w:rPr>
          <w:rFonts w:ascii="Bookman Old Style" w:hAnsi="Bookman Old Style"/>
          <w:b/>
        </w:rPr>
        <w:t xml:space="preserve"> Sunday after </w:t>
      </w:r>
      <w:r w:rsidR="00551CD9">
        <w:rPr>
          <w:rFonts w:ascii="Bookman Old Style" w:hAnsi="Bookman Old Style"/>
          <w:b/>
        </w:rPr>
        <w:t>Pentecost</w:t>
      </w:r>
    </w:p>
    <w:p w:rsidR="009A5EE8" w:rsidRDefault="009A5EE8">
      <w:pPr>
        <w:jc w:val="center"/>
        <w:rPr>
          <w:rFonts w:ascii="Bookman Old Style" w:hAnsi="Bookman Old Style"/>
          <w:b/>
        </w:rPr>
      </w:pPr>
    </w:p>
    <w:p w:rsidR="009A5EE8" w:rsidRPr="000736BC" w:rsidRDefault="009A5EE8">
      <w:pPr>
        <w:jc w:val="center"/>
        <w:rPr>
          <w:rFonts w:ascii="Bookman Old Style" w:hAnsi="Bookman Old Style"/>
          <w:b/>
        </w:rPr>
      </w:pPr>
    </w:p>
    <w:p w:rsidR="00C57CDD" w:rsidRPr="004B38B4" w:rsidRDefault="00C57CDD" w:rsidP="00C57CDD">
      <w:pPr>
        <w:rPr>
          <w:b/>
          <w:sz w:val="10"/>
          <w:szCs w:val="20"/>
        </w:rPr>
      </w:pP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D461BA" w:rsidRPr="00C91FC7" w:rsidRDefault="00D461BA" w:rsidP="00C91FC7">
      <w:r w:rsidRPr="00C91FC7">
        <w:rPr>
          <w:b/>
        </w:rPr>
        <w:t>INTROIT</w:t>
      </w:r>
      <w:r w:rsidR="00B31360" w:rsidRPr="00C91FC7">
        <w:rPr>
          <w:b/>
        </w:rPr>
        <w:t xml:space="preserve"> </w:t>
      </w:r>
      <w:r w:rsidR="00FA171F" w:rsidRPr="00C91FC7">
        <w:t xml:space="preserve">     </w:t>
      </w:r>
      <w:r w:rsidR="00DF4A36">
        <w:t xml:space="preserve"> </w:t>
      </w:r>
      <w:r w:rsidR="00FA171F" w:rsidRPr="00C91FC7">
        <w:t xml:space="preserve"> </w:t>
      </w:r>
      <w:r w:rsidR="00194CB7">
        <w:t xml:space="preserve">         </w:t>
      </w:r>
      <w:r w:rsidR="00FA171F" w:rsidRPr="00C91FC7">
        <w:t xml:space="preserve"> </w:t>
      </w:r>
      <w:r w:rsidR="008C681E">
        <w:rPr>
          <w:i/>
        </w:rPr>
        <w:t>All Creatures of our God and King</w:t>
      </w:r>
      <w:r w:rsidR="00C91FC7">
        <w:t xml:space="preserve"> </w:t>
      </w:r>
      <w:r w:rsidR="00FC6200">
        <w:t xml:space="preserve"> </w:t>
      </w:r>
      <w:r w:rsidR="00C91FC7">
        <w:t xml:space="preserve">    </w:t>
      </w:r>
      <w:r w:rsidR="0003137B" w:rsidRPr="00C91FC7">
        <w:t xml:space="preserve"> </w:t>
      </w:r>
      <w:r w:rsidR="00B27778" w:rsidRPr="00C91FC7">
        <w:t xml:space="preserve"> </w:t>
      </w:r>
      <w:r w:rsidR="00B31360" w:rsidRPr="00C91FC7">
        <w:t>CHOIR</w:t>
      </w:r>
    </w:p>
    <w:p w:rsidR="00B31360" w:rsidRPr="008C681E" w:rsidRDefault="00B31360" w:rsidP="00C91FC7">
      <w:pPr>
        <w:rPr>
          <w:sz w:val="22"/>
          <w:szCs w:val="22"/>
        </w:rPr>
      </w:pPr>
      <w:r w:rsidRPr="00C91FC7">
        <w:t xml:space="preserve">                        </w:t>
      </w:r>
      <w:r w:rsidR="00953727" w:rsidRPr="00C91FC7">
        <w:t xml:space="preserve">      </w:t>
      </w:r>
      <w:r w:rsidR="00B27778" w:rsidRPr="00C91FC7">
        <w:t xml:space="preserve"> </w:t>
      </w:r>
      <w:r w:rsidR="00B11DB7">
        <w:t xml:space="preserve">   </w:t>
      </w:r>
      <w:r w:rsidR="008C681E">
        <w:t xml:space="preserve">           </w:t>
      </w:r>
      <w:r w:rsidR="008C681E" w:rsidRPr="008C681E">
        <w:rPr>
          <w:sz w:val="22"/>
          <w:szCs w:val="22"/>
        </w:rPr>
        <w:t>Traditional German</w:t>
      </w:r>
    </w:p>
    <w:p w:rsidR="007F373E" w:rsidRPr="00C91FC7" w:rsidRDefault="007F373E" w:rsidP="00C91FC7"/>
    <w:p w:rsidR="008B5977" w:rsidRDefault="003F6960" w:rsidP="00C91FC7">
      <w:pPr>
        <w:rPr>
          <w:b/>
        </w:rPr>
      </w:pPr>
      <w:r>
        <w:rPr>
          <w:b/>
        </w:rPr>
        <w:t>PRAYER</w:t>
      </w:r>
      <w:r w:rsidR="008B5977" w:rsidRPr="00C91FC7">
        <w:rPr>
          <w:b/>
        </w:rPr>
        <w:t xml:space="preserve"> </w:t>
      </w:r>
    </w:p>
    <w:p w:rsidR="00C91FC7" w:rsidRPr="00C91FC7" w:rsidRDefault="00C91FC7" w:rsidP="00C91FC7">
      <w:pPr>
        <w:rPr>
          <w:b/>
        </w:rPr>
      </w:pPr>
    </w:p>
    <w:p w:rsidR="007C7F4E" w:rsidRDefault="000D0873" w:rsidP="00B11DB7">
      <w:pPr>
        <w:rPr>
          <w:b/>
          <w:color w:val="222222"/>
          <w:shd w:val="clear" w:color="auto" w:fill="FFFFFF"/>
          <w:lang w:val="en"/>
        </w:rPr>
      </w:pPr>
      <w:r>
        <w:rPr>
          <w:b/>
          <w:color w:val="222222"/>
          <w:shd w:val="clear" w:color="auto" w:fill="FFFFFF"/>
          <w:lang w:val="en"/>
        </w:rPr>
        <w:t xml:space="preserve">O God our loving Father, you have given your Son to save us, and sent your Holy Spirit to guide us.  Receive now our praise and thanksgiving.  May our hearts be open </w:t>
      </w:r>
      <w:r w:rsidR="008751AF">
        <w:rPr>
          <w:b/>
          <w:color w:val="222222"/>
          <w:shd w:val="clear" w:color="auto" w:fill="FFFFFF"/>
          <w:lang w:val="en"/>
        </w:rPr>
        <w:t xml:space="preserve">to your presence in this hour to the end that we may seek and be found by you, love people, and change the </w:t>
      </w:r>
      <w:proofErr w:type="gramStart"/>
      <w:r w:rsidR="008751AF">
        <w:rPr>
          <w:b/>
          <w:color w:val="222222"/>
          <w:shd w:val="clear" w:color="auto" w:fill="FFFFFF"/>
          <w:lang w:val="en"/>
        </w:rPr>
        <w:t>world.</w:t>
      </w:r>
      <w:proofErr w:type="gramEnd"/>
      <w:r w:rsidR="008751AF">
        <w:rPr>
          <w:b/>
          <w:color w:val="222222"/>
          <w:shd w:val="clear" w:color="auto" w:fill="FFFFFF"/>
          <w:lang w:val="en"/>
        </w:rPr>
        <w:t xml:space="preserve">  AMEN.</w:t>
      </w:r>
    </w:p>
    <w:p w:rsidR="008F0CC9" w:rsidRPr="008F0CC9" w:rsidRDefault="007C7F4E" w:rsidP="00B11DB7">
      <w:pPr>
        <w:rPr>
          <w:b/>
        </w:rPr>
      </w:pPr>
      <w:r w:rsidRPr="008F0CC9">
        <w:rPr>
          <w:b/>
        </w:rPr>
        <w:t xml:space="preserve"> </w:t>
      </w:r>
    </w:p>
    <w:p w:rsidR="00586501" w:rsidRPr="00C91FC7" w:rsidRDefault="003F6960" w:rsidP="00C91FC7">
      <w:r>
        <w:rPr>
          <w:b/>
        </w:rPr>
        <w:t>*HYMN</w:t>
      </w:r>
      <w:r w:rsidR="008751AF">
        <w:rPr>
          <w:b/>
        </w:rPr>
        <w:t>: #158</w:t>
      </w:r>
      <w:r w:rsidR="00E03E8F" w:rsidRPr="00C91FC7">
        <w:t xml:space="preserve">  </w:t>
      </w:r>
      <w:r w:rsidR="00154C82" w:rsidRPr="00C91FC7">
        <w:t xml:space="preserve">  </w:t>
      </w:r>
      <w:r w:rsidR="00C91FC7">
        <w:t xml:space="preserve"> </w:t>
      </w:r>
      <w:r w:rsidR="00DF4A36">
        <w:t xml:space="preserve">  </w:t>
      </w:r>
      <w:r w:rsidR="00C91FC7">
        <w:t xml:space="preserve">   </w:t>
      </w:r>
      <w:r w:rsidR="008751AF" w:rsidRPr="008751AF">
        <w:rPr>
          <w:i/>
        </w:rPr>
        <w:t>Come</w:t>
      </w:r>
      <w:r w:rsidR="00273B29">
        <w:rPr>
          <w:i/>
        </w:rPr>
        <w:t>,</w:t>
      </w:r>
      <w:r w:rsidR="008751AF" w:rsidRPr="008751AF">
        <w:rPr>
          <w:i/>
        </w:rPr>
        <w:t xml:space="preserve"> Christians, Join and Sing</w:t>
      </w:r>
      <w:r w:rsidR="00FA171F" w:rsidRPr="00C91FC7">
        <w:t xml:space="preserve">  </w:t>
      </w:r>
    </w:p>
    <w:p w:rsidR="0062518E" w:rsidRPr="00C91FC7" w:rsidRDefault="0062518E" w:rsidP="00C91FC7"/>
    <w:p w:rsidR="00586501" w:rsidRPr="00C91FC7" w:rsidRDefault="003F6960" w:rsidP="00C91FC7">
      <w:pPr>
        <w:rPr>
          <w:b/>
        </w:rPr>
      </w:pPr>
      <w:r>
        <w:rPr>
          <w:b/>
        </w:rPr>
        <w:t>MORNING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FC6200">
        <w:t xml:space="preserve">   </w:t>
      </w:r>
      <w:r w:rsidR="00B11DB7">
        <w:rPr>
          <w:i/>
        </w:rPr>
        <w:t xml:space="preserve"> </w:t>
      </w:r>
      <w:r w:rsidR="00847365">
        <w:rPr>
          <w:i/>
        </w:rPr>
        <w:t xml:space="preserve">      </w:t>
      </w:r>
      <w:r w:rsidR="0030766E">
        <w:rPr>
          <w:i/>
        </w:rPr>
        <w:t>Rejoice in the Lord Always</w:t>
      </w:r>
      <w:r w:rsidR="00847365">
        <w:rPr>
          <w:i/>
        </w:rPr>
        <w:t xml:space="preserve">    </w:t>
      </w:r>
      <w:r w:rsidR="0030766E">
        <w:rPr>
          <w:i/>
        </w:rPr>
        <w:t xml:space="preserve"> </w:t>
      </w:r>
      <w:r w:rsidR="00847365">
        <w:rPr>
          <w:i/>
        </w:rPr>
        <w:t xml:space="preserve"> </w:t>
      </w:r>
      <w:r w:rsidR="00EB7224">
        <w:rPr>
          <w:i/>
        </w:rPr>
        <w:t xml:space="preserve"> </w:t>
      </w:r>
      <w:r w:rsidR="00DF4A36">
        <w:rPr>
          <w:i/>
        </w:rPr>
        <w:t xml:space="preserve">  </w:t>
      </w:r>
      <w:r w:rsidRPr="003F6960">
        <w:rPr>
          <w:i/>
        </w:rPr>
        <w:t xml:space="preserve">     </w:t>
      </w:r>
      <w:r w:rsidR="008F0CC9">
        <w:rPr>
          <w:i/>
        </w:rPr>
        <w:t xml:space="preserve">      </w:t>
      </w:r>
      <w:r w:rsidRPr="003F6960">
        <w:rPr>
          <w:i/>
        </w:rPr>
        <w:t xml:space="preserve">   </w:t>
      </w:r>
      <w:r w:rsidR="00B31360" w:rsidRPr="00C91FC7">
        <w:t>CHOIR</w:t>
      </w:r>
    </w:p>
    <w:p w:rsidR="00B7720F" w:rsidRPr="008C681E" w:rsidRDefault="0015507F" w:rsidP="00C91FC7">
      <w:pPr>
        <w:rPr>
          <w:sz w:val="22"/>
          <w:szCs w:val="22"/>
        </w:rPr>
      </w:pPr>
      <w:r w:rsidRPr="00C91FC7">
        <w:t xml:space="preserve">                      </w:t>
      </w:r>
      <w:r w:rsidR="00D049A2" w:rsidRPr="00C91FC7">
        <w:t xml:space="preserve">    </w:t>
      </w:r>
      <w:r w:rsidR="00B11DB7">
        <w:t xml:space="preserve"> </w:t>
      </w:r>
      <w:r w:rsidR="00847365">
        <w:t xml:space="preserve">      </w:t>
      </w:r>
      <w:r w:rsidR="008C681E">
        <w:t xml:space="preserve">         </w:t>
      </w:r>
      <w:r w:rsidR="008C681E" w:rsidRPr="008C681E">
        <w:rPr>
          <w:sz w:val="22"/>
          <w:szCs w:val="22"/>
        </w:rPr>
        <w:t>Henry Purcell</w:t>
      </w:r>
    </w:p>
    <w:p w:rsidR="00506148" w:rsidRPr="00C91FC7" w:rsidRDefault="00B31360" w:rsidP="00C91FC7">
      <w:r w:rsidRPr="00C91FC7">
        <w:t xml:space="preserve">                   </w:t>
      </w:r>
      <w:r w:rsidR="004D154E" w:rsidRPr="00C91FC7">
        <w:t xml:space="preserve">               </w:t>
      </w:r>
    </w:p>
    <w:p w:rsidR="00506148" w:rsidRPr="00C91FC7" w:rsidRDefault="004E0F14" w:rsidP="00C91FC7">
      <w:r w:rsidRPr="00C91FC7">
        <w:rPr>
          <w:b/>
        </w:rPr>
        <w:t>*</w:t>
      </w:r>
      <w:r w:rsidR="0030766E">
        <w:rPr>
          <w:b/>
        </w:rPr>
        <w:t>RESPONSIVE READING #821</w:t>
      </w:r>
      <w:r w:rsidR="003F6960">
        <w:rPr>
          <w:b/>
        </w:rPr>
        <w:t xml:space="preserve">                   </w:t>
      </w:r>
      <w:r w:rsidR="00C91FC7">
        <w:t xml:space="preserve"> </w:t>
      </w:r>
      <w:r w:rsidR="00FC6200">
        <w:t xml:space="preserve">                </w:t>
      </w:r>
      <w:r w:rsidR="00506148" w:rsidRPr="00C91FC7">
        <w:t xml:space="preserve">  </w:t>
      </w:r>
      <w:r w:rsidR="0030766E">
        <w:t>Psalm 100</w:t>
      </w:r>
      <w:r w:rsidR="00052E95" w:rsidRPr="00C91FC7">
        <w:t xml:space="preserve"> </w:t>
      </w:r>
      <w:r w:rsidR="00C91FC7">
        <w:t xml:space="preserve">  </w:t>
      </w:r>
      <w:r w:rsidR="00052E95" w:rsidRPr="00C91FC7">
        <w:t xml:space="preserve">    </w:t>
      </w:r>
      <w:r w:rsidR="00C91FC7">
        <w:t xml:space="preserve">                                                         </w:t>
      </w:r>
      <w:r w:rsidR="002C55A4" w:rsidRPr="00C91FC7">
        <w:t xml:space="preserve"> </w:t>
      </w:r>
    </w:p>
    <w:p w:rsidR="007F373E" w:rsidRPr="00C91FC7" w:rsidRDefault="007F373E" w:rsidP="00C91FC7"/>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917697" w:rsidRDefault="00917697" w:rsidP="00C91FC7">
      <w:pPr>
        <w:rPr>
          <w:b/>
        </w:rPr>
      </w:pPr>
    </w:p>
    <w:p w:rsidR="00847365" w:rsidRDefault="00847365" w:rsidP="00C91FC7">
      <w:pPr>
        <w:rPr>
          <w:b/>
        </w:rPr>
      </w:pPr>
    </w:p>
    <w:p w:rsidR="00847365" w:rsidRDefault="00847365" w:rsidP="00C91FC7">
      <w:pPr>
        <w:rPr>
          <w:b/>
        </w:rPr>
      </w:pPr>
    </w:p>
    <w:p w:rsidR="00917697" w:rsidRDefault="00917697" w:rsidP="00C91FC7">
      <w:pPr>
        <w:rPr>
          <w:b/>
        </w:rPr>
      </w:pPr>
    </w:p>
    <w:p w:rsidR="006431A9" w:rsidRDefault="003F6960" w:rsidP="00C91FC7">
      <w:r>
        <w:rPr>
          <w:b/>
        </w:rPr>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Pr="005B3208"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100th</w:t>
      </w:r>
    </w:p>
    <w:p w:rsidR="00A1018E" w:rsidRPr="005B3208" w:rsidRDefault="00A1018E" w:rsidP="005B3208"/>
    <w:p w:rsidR="007F373E" w:rsidRPr="005B3208" w:rsidRDefault="003058F1" w:rsidP="005B3208">
      <w:r w:rsidRPr="005B3208">
        <w:rPr>
          <w:b/>
        </w:rPr>
        <w:t>*</w:t>
      </w:r>
      <w:r w:rsidR="003F6960">
        <w:rPr>
          <w:b/>
        </w:rPr>
        <w:t>HYMN</w:t>
      </w:r>
      <w:r w:rsidR="009F0BA6" w:rsidRPr="005B3208">
        <w:rPr>
          <w:b/>
        </w:rPr>
        <w:t>:</w:t>
      </w:r>
      <w:r w:rsidR="0030766E">
        <w:rPr>
          <w:b/>
        </w:rPr>
        <w:t xml:space="preserve"> #334</w:t>
      </w:r>
      <w:r w:rsidR="00154C82" w:rsidRPr="005B3208">
        <w:t xml:space="preserve"> </w:t>
      </w:r>
      <w:r w:rsidR="005B3208">
        <w:t xml:space="preserve">          </w:t>
      </w:r>
      <w:r w:rsidR="00E921BB" w:rsidRPr="005B3208">
        <w:t xml:space="preserve">  </w:t>
      </w:r>
      <w:r w:rsidR="00C96A45">
        <w:t xml:space="preserve">       </w:t>
      </w:r>
      <w:r w:rsidR="0030766E">
        <w:rPr>
          <w:i/>
        </w:rPr>
        <w:t>Sweet, Sweet Spirit</w:t>
      </w:r>
      <w:r w:rsidR="00FA171F" w:rsidRPr="005B3208">
        <w:t xml:space="preserve"> </w:t>
      </w:r>
    </w:p>
    <w:p w:rsidR="007F373E" w:rsidRPr="005B3208" w:rsidRDefault="007F373E" w:rsidP="005B3208"/>
    <w:p w:rsidR="00223F66" w:rsidRPr="005B3208" w:rsidRDefault="003F6960" w:rsidP="005B3208">
      <w:r>
        <w:rPr>
          <w:b/>
        </w:rPr>
        <w:t>SCRIPTURE</w:t>
      </w:r>
      <w:r w:rsidR="00CD2BB9">
        <w:rPr>
          <w:b/>
        </w:rPr>
        <w:t xml:space="preserve"> LESSON</w:t>
      </w:r>
      <w:r w:rsidR="00825AD6" w:rsidRPr="005B3208">
        <w:t xml:space="preserve">    </w:t>
      </w:r>
      <w:r w:rsidR="00D77ABB" w:rsidRPr="005B3208">
        <w:t xml:space="preserve">   </w:t>
      </w:r>
      <w:r w:rsidR="00C96A45">
        <w:t>Ph</w:t>
      </w:r>
      <w:r w:rsidR="0030766E">
        <w:t>ilippians 4:1, 4-9</w:t>
      </w:r>
    </w:p>
    <w:p w:rsidR="00223F66" w:rsidRPr="005B3208" w:rsidRDefault="00223F66"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F373E" w:rsidRPr="005B3208" w:rsidRDefault="00427946" w:rsidP="005B3208">
      <w:pPr>
        <w:rPr>
          <w:b/>
          <w:sz w:val="28"/>
          <w:szCs w:val="28"/>
        </w:rPr>
      </w:pPr>
      <w:r w:rsidRPr="005B3208">
        <w:rPr>
          <w:b/>
          <w:sz w:val="28"/>
          <w:szCs w:val="28"/>
        </w:rPr>
        <w:t>S</w:t>
      </w:r>
      <w:r w:rsidR="00CD2BB9">
        <w:rPr>
          <w:b/>
          <w:sz w:val="28"/>
          <w:szCs w:val="28"/>
        </w:rPr>
        <w:t>ERMON</w:t>
      </w:r>
      <w:r w:rsidR="00371923" w:rsidRPr="005B3208">
        <w:rPr>
          <w:b/>
          <w:sz w:val="28"/>
          <w:szCs w:val="28"/>
        </w:rPr>
        <w:t xml:space="preserve"> </w:t>
      </w:r>
      <w:r w:rsidR="00E0619F" w:rsidRPr="005B3208">
        <w:rPr>
          <w:b/>
          <w:sz w:val="28"/>
          <w:szCs w:val="28"/>
        </w:rPr>
        <w:t xml:space="preserve"> </w:t>
      </w:r>
      <w:r w:rsidR="00FC6200">
        <w:rPr>
          <w:b/>
          <w:sz w:val="28"/>
          <w:szCs w:val="28"/>
        </w:rPr>
        <w:t xml:space="preserve"> </w:t>
      </w:r>
      <w:r w:rsidR="0039348D">
        <w:rPr>
          <w:b/>
          <w:sz w:val="28"/>
          <w:szCs w:val="28"/>
        </w:rPr>
        <w:t xml:space="preserve">  </w:t>
      </w:r>
      <w:r w:rsidR="00FC6200">
        <w:rPr>
          <w:b/>
          <w:sz w:val="28"/>
          <w:szCs w:val="28"/>
        </w:rPr>
        <w:t xml:space="preserve"> </w:t>
      </w:r>
      <w:r w:rsidR="00E0619F" w:rsidRPr="005B3208">
        <w:rPr>
          <w:b/>
          <w:sz w:val="28"/>
          <w:szCs w:val="28"/>
        </w:rPr>
        <w:t xml:space="preserve"> </w:t>
      </w:r>
      <w:r w:rsidR="0030766E">
        <w:rPr>
          <w:b/>
          <w:sz w:val="28"/>
          <w:szCs w:val="28"/>
        </w:rPr>
        <w:t>“Rejoice, and Pass It On!</w:t>
      </w:r>
      <w:r w:rsidR="001E426C" w:rsidRPr="005B3208">
        <w:rPr>
          <w:b/>
          <w:sz w:val="28"/>
          <w:szCs w:val="28"/>
        </w:rPr>
        <w:t>”</w:t>
      </w:r>
      <w:r w:rsidR="007C01D5" w:rsidRPr="005B3208">
        <w:rPr>
          <w:b/>
          <w:sz w:val="28"/>
          <w:szCs w:val="28"/>
        </w:rPr>
        <w:t xml:space="preserve"> </w:t>
      </w:r>
      <w:r w:rsidR="0030766E">
        <w:rPr>
          <w:b/>
          <w:sz w:val="28"/>
          <w:szCs w:val="28"/>
        </w:rPr>
        <w:t xml:space="preserve"> </w:t>
      </w:r>
      <w:r w:rsidR="007B63E5" w:rsidRPr="005B3208">
        <w:rPr>
          <w:b/>
          <w:sz w:val="28"/>
          <w:szCs w:val="28"/>
        </w:rPr>
        <w:t xml:space="preserve"> </w:t>
      </w:r>
      <w:r w:rsidR="00223F66" w:rsidRPr="005B3208">
        <w:rPr>
          <w:b/>
          <w:sz w:val="28"/>
          <w:szCs w:val="28"/>
        </w:rPr>
        <w:t xml:space="preserve">Rev. </w:t>
      </w:r>
      <w:r w:rsidR="0030766E">
        <w:rPr>
          <w:b/>
          <w:sz w:val="28"/>
          <w:szCs w:val="28"/>
        </w:rPr>
        <w:t xml:space="preserve"> Bynum</w:t>
      </w:r>
    </w:p>
    <w:p w:rsidR="007F373E" w:rsidRPr="005B3208" w:rsidRDefault="007F373E" w:rsidP="005B3208">
      <w:pPr>
        <w:rPr>
          <w:b/>
          <w:sz w:val="28"/>
          <w:szCs w:val="28"/>
        </w:rPr>
      </w:pPr>
    </w:p>
    <w:p w:rsidR="007F373E" w:rsidRDefault="007F373E" w:rsidP="005B3208">
      <w:r w:rsidRPr="005B3208">
        <w:rPr>
          <w:b/>
        </w:rPr>
        <w:t>*</w:t>
      </w:r>
      <w:r w:rsidR="00CD2BB9">
        <w:rPr>
          <w:b/>
        </w:rPr>
        <w:t>HYMN</w:t>
      </w:r>
      <w:r w:rsidR="0030766E">
        <w:rPr>
          <w:b/>
        </w:rPr>
        <w:t>: #572</w:t>
      </w:r>
      <w:r w:rsidR="005B3208">
        <w:t xml:space="preserve">         </w:t>
      </w:r>
      <w:r w:rsidR="00847365">
        <w:rPr>
          <w:i/>
        </w:rPr>
        <w:t xml:space="preserve">    </w:t>
      </w:r>
      <w:r w:rsidR="0030766E">
        <w:rPr>
          <w:i/>
        </w:rPr>
        <w:t xml:space="preserve">  </w:t>
      </w:r>
      <w:r w:rsidR="00C96A45">
        <w:rPr>
          <w:i/>
        </w:rPr>
        <w:t xml:space="preserve">       </w:t>
      </w:r>
      <w:r w:rsidR="00BF506D">
        <w:rPr>
          <w:i/>
        </w:rPr>
        <w:t>Pass It O</w:t>
      </w:r>
      <w:r w:rsidR="0030766E">
        <w:rPr>
          <w:i/>
        </w:rPr>
        <w:t>n</w:t>
      </w:r>
      <w:r w:rsidR="00FA171F" w:rsidRPr="005B3208">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2422D0" w:rsidRDefault="007F373E" w:rsidP="005B3208">
      <w:r w:rsidRPr="005B3208">
        <w:rPr>
          <w:b/>
        </w:rPr>
        <w:t>*B</w:t>
      </w:r>
      <w:r w:rsidR="00CE3C39" w:rsidRPr="005B3208">
        <w:rPr>
          <w:b/>
        </w:rPr>
        <w:t>ENEDICTION</w:t>
      </w:r>
      <w:r w:rsidR="00FA171F" w:rsidRPr="005B3208">
        <w:t xml:space="preserve">    </w:t>
      </w:r>
      <w:r w:rsidR="00FC6200">
        <w:t xml:space="preserve"> </w:t>
      </w:r>
      <w:r w:rsidR="00FA171F" w:rsidRPr="005B3208">
        <w:t xml:space="preserve"> </w:t>
      </w:r>
      <w:r w:rsidR="008C681E">
        <w:rPr>
          <w:i/>
        </w:rPr>
        <w:t xml:space="preserve">May the Road Rise to Meet You  </w:t>
      </w:r>
      <w:r w:rsidR="00A17BA2">
        <w:rPr>
          <w:i/>
        </w:rPr>
        <w:t xml:space="preserve">      </w:t>
      </w:r>
      <w:r w:rsidR="00FC6200">
        <w:t xml:space="preserve">  </w:t>
      </w:r>
      <w:r w:rsidR="007B63E5" w:rsidRPr="005B3208">
        <w:t xml:space="preserve"> </w:t>
      </w:r>
      <w:r w:rsidR="00765246" w:rsidRPr="005B3208">
        <w:t xml:space="preserve"> </w:t>
      </w:r>
      <w:r w:rsidR="00B31360" w:rsidRPr="005B3208">
        <w:t>CHOIR</w:t>
      </w:r>
    </w:p>
    <w:p w:rsidR="002422D0" w:rsidRPr="008C681E" w:rsidRDefault="00EB7224" w:rsidP="005B3208">
      <w:pPr>
        <w:rPr>
          <w:sz w:val="22"/>
          <w:szCs w:val="22"/>
        </w:rPr>
      </w:pPr>
      <w:r>
        <w:t xml:space="preserve">                                </w:t>
      </w:r>
      <w:r w:rsidR="008C681E">
        <w:t xml:space="preserve">                   </w:t>
      </w:r>
      <w:r w:rsidR="008C681E" w:rsidRPr="008C681E">
        <w:rPr>
          <w:sz w:val="22"/>
          <w:szCs w:val="22"/>
        </w:rPr>
        <w:t>Lee Turner</w:t>
      </w:r>
      <w:r w:rsidR="002422D0" w:rsidRPr="008C681E">
        <w:rPr>
          <w:sz w:val="22"/>
          <w:szCs w:val="22"/>
        </w:rPr>
        <w:t xml:space="preserve">                                </w:t>
      </w:r>
      <w:r w:rsidR="005B3208" w:rsidRPr="008C681E">
        <w:rPr>
          <w:sz w:val="22"/>
          <w:szCs w:val="22"/>
        </w:rPr>
        <w:t xml:space="preserve">       </w:t>
      </w:r>
      <w:r w:rsidR="005526B3" w:rsidRPr="008C681E">
        <w:rPr>
          <w:sz w:val="22"/>
          <w:szCs w:val="22"/>
        </w:rPr>
        <w:t xml:space="preserve">  </w:t>
      </w:r>
      <w:r w:rsidR="005B3208" w:rsidRPr="008C681E">
        <w:rPr>
          <w:sz w:val="22"/>
          <w:szCs w:val="22"/>
        </w:rPr>
        <w:t xml:space="preserve"> </w:t>
      </w:r>
      <w:r w:rsidR="00D504D2" w:rsidRPr="008C681E">
        <w:rPr>
          <w:sz w:val="22"/>
          <w:szCs w:val="22"/>
        </w:rPr>
        <w:t xml:space="preserve"> </w:t>
      </w:r>
      <w:r w:rsidR="00FA171F" w:rsidRPr="008C681E">
        <w:rPr>
          <w:sz w:val="22"/>
          <w:szCs w:val="22"/>
        </w:rPr>
        <w:t xml:space="preserve"> </w:t>
      </w:r>
      <w:r w:rsidRPr="008C681E">
        <w:rPr>
          <w:sz w:val="22"/>
          <w:szCs w:val="22"/>
        </w:rPr>
        <w:t xml:space="preserve"> </w:t>
      </w:r>
      <w:r w:rsidR="002422D0" w:rsidRPr="008C681E">
        <w:rPr>
          <w:sz w:val="22"/>
          <w:szCs w:val="22"/>
        </w:rPr>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D5726" w:rsidRPr="005B3208" w:rsidRDefault="009D5726" w:rsidP="005B3208">
      <w:pPr>
        <w:rPr>
          <w:b/>
        </w:rPr>
      </w:pPr>
    </w:p>
    <w:p w:rsidR="00EB266D" w:rsidRDefault="00EB266D"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9A5EE8" w:rsidRDefault="009A5EE8" w:rsidP="00282BD1">
      <w:pPr>
        <w:jc w:val="center"/>
        <w:rPr>
          <w:b/>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E725B6">
        <w:t>Terry Melvin and Jackie Wilkes</w:t>
      </w:r>
      <w:bookmarkStart w:id="0" w:name="_GoBack"/>
      <w:bookmarkEnd w:id="0"/>
    </w:p>
    <w:p w:rsidR="00A40477" w:rsidRDefault="00ED2122" w:rsidP="00ED0935">
      <w:r w:rsidRPr="006A2FE8">
        <w:rPr>
          <w:b/>
        </w:rPr>
        <w:t>Co</w:t>
      </w:r>
      <w:r w:rsidR="00FD7EE8" w:rsidRPr="006A2FE8">
        <w:rPr>
          <w:b/>
        </w:rPr>
        <w:t>unters</w:t>
      </w:r>
      <w:r w:rsidR="00B11DB7">
        <w:t xml:space="preserve">: </w:t>
      </w:r>
      <w:r w:rsidR="001B5DE4">
        <w:t xml:space="preserve"> Sallie Kate Watford and Donnie Laird</w:t>
      </w:r>
    </w:p>
    <w:p w:rsidR="00B11DB7" w:rsidRDefault="00B11DB7" w:rsidP="00ED0935"/>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F13F31" w:rsidRDefault="00F13F31" w:rsidP="005B3208">
      <w:pPr>
        <w:jc w:val="center"/>
        <w:outlineLvl w:val="0"/>
        <w:rPr>
          <w:b/>
          <w:sz w:val="28"/>
          <w:szCs w:val="28"/>
        </w:rPr>
      </w:pPr>
    </w:p>
    <w:p w:rsidR="004952DC" w:rsidRDefault="004952DC" w:rsidP="00E83810">
      <w:pPr>
        <w:pStyle w:val="ListParagraph"/>
        <w:numPr>
          <w:ilvl w:val="0"/>
          <w:numId w:val="21"/>
        </w:numPr>
        <w:outlineLvl w:val="0"/>
        <w:rPr>
          <w:b/>
          <w:sz w:val="22"/>
          <w:szCs w:val="28"/>
        </w:rPr>
      </w:pPr>
      <w:r w:rsidRPr="004952DC">
        <w:rPr>
          <w:b/>
          <w:sz w:val="22"/>
          <w:szCs w:val="28"/>
        </w:rPr>
        <w:t xml:space="preserve">Trustees meeting, Monday, October 13, 6:30 pm, </w:t>
      </w:r>
    </w:p>
    <w:p w:rsidR="002D7A39" w:rsidRDefault="004952DC" w:rsidP="004952DC">
      <w:pPr>
        <w:pStyle w:val="ListParagraph"/>
        <w:outlineLvl w:val="0"/>
        <w:rPr>
          <w:b/>
          <w:sz w:val="22"/>
          <w:szCs w:val="28"/>
        </w:rPr>
      </w:pPr>
      <w:r w:rsidRPr="004952DC">
        <w:rPr>
          <w:b/>
          <w:sz w:val="22"/>
          <w:szCs w:val="28"/>
        </w:rPr>
        <w:t>Conference Room</w:t>
      </w:r>
    </w:p>
    <w:p w:rsidR="00F13F31" w:rsidRDefault="00F13F31" w:rsidP="00823679">
      <w:pPr>
        <w:pStyle w:val="ListParagraph"/>
        <w:numPr>
          <w:ilvl w:val="0"/>
          <w:numId w:val="21"/>
        </w:numPr>
        <w:outlineLvl w:val="0"/>
        <w:rPr>
          <w:b/>
          <w:sz w:val="22"/>
          <w:szCs w:val="28"/>
        </w:rPr>
      </w:pPr>
      <w:proofErr w:type="spellStart"/>
      <w:r>
        <w:rPr>
          <w:b/>
          <w:sz w:val="22"/>
          <w:szCs w:val="28"/>
        </w:rPr>
        <w:t>Curlee</w:t>
      </w:r>
      <w:proofErr w:type="spellEnd"/>
      <w:r>
        <w:rPr>
          <w:b/>
          <w:sz w:val="22"/>
          <w:szCs w:val="28"/>
        </w:rPr>
        <w:t xml:space="preserve"> McMaster Douglas Jennings Circle, Monday, October 13, 4:00 p.m., Fellowship Hall</w:t>
      </w:r>
    </w:p>
    <w:p w:rsidR="00F13F31" w:rsidRDefault="00F13F31" w:rsidP="00823679">
      <w:pPr>
        <w:pStyle w:val="ListParagraph"/>
        <w:numPr>
          <w:ilvl w:val="0"/>
          <w:numId w:val="21"/>
        </w:numPr>
        <w:outlineLvl w:val="0"/>
        <w:rPr>
          <w:b/>
          <w:sz w:val="22"/>
          <w:szCs w:val="28"/>
        </w:rPr>
      </w:pPr>
      <w:r>
        <w:rPr>
          <w:b/>
          <w:sz w:val="22"/>
          <w:szCs w:val="28"/>
        </w:rPr>
        <w:t xml:space="preserve">Administrative Council – Wednesday, </w:t>
      </w:r>
      <w:r w:rsidR="00823679">
        <w:rPr>
          <w:b/>
          <w:sz w:val="22"/>
          <w:szCs w:val="28"/>
        </w:rPr>
        <w:t xml:space="preserve">October 15, </w:t>
      </w:r>
      <w:r>
        <w:rPr>
          <w:b/>
          <w:sz w:val="22"/>
          <w:szCs w:val="28"/>
        </w:rPr>
        <w:t xml:space="preserve">6:30 pm., </w:t>
      </w:r>
    </w:p>
    <w:p w:rsidR="00F13F31" w:rsidRPr="0030766E" w:rsidRDefault="00F13F31" w:rsidP="0030766E">
      <w:pPr>
        <w:ind w:left="360" w:firstLine="360"/>
        <w:outlineLvl w:val="0"/>
        <w:rPr>
          <w:b/>
          <w:sz w:val="22"/>
          <w:szCs w:val="28"/>
        </w:rPr>
      </w:pPr>
      <w:r w:rsidRPr="0030766E">
        <w:rPr>
          <w:b/>
          <w:sz w:val="22"/>
          <w:szCs w:val="28"/>
        </w:rPr>
        <w:t>Conference Room</w:t>
      </w:r>
    </w:p>
    <w:p w:rsidR="00F13F31" w:rsidRDefault="00F13F31" w:rsidP="00823679">
      <w:pPr>
        <w:pStyle w:val="ListParagraph"/>
        <w:numPr>
          <w:ilvl w:val="0"/>
          <w:numId w:val="21"/>
        </w:numPr>
        <w:outlineLvl w:val="0"/>
        <w:rPr>
          <w:b/>
          <w:sz w:val="22"/>
          <w:szCs w:val="28"/>
        </w:rPr>
      </w:pPr>
      <w:r>
        <w:rPr>
          <w:b/>
          <w:sz w:val="22"/>
          <w:szCs w:val="28"/>
        </w:rPr>
        <w:t xml:space="preserve">Susanna Wesley Circle, Thursday, October </w:t>
      </w:r>
      <w:r w:rsidR="00823679">
        <w:rPr>
          <w:b/>
          <w:sz w:val="22"/>
          <w:szCs w:val="28"/>
        </w:rPr>
        <w:t>16, 7:00 pm, Conference Room</w:t>
      </w:r>
    </w:p>
    <w:p w:rsidR="00E83810" w:rsidRDefault="00E83810" w:rsidP="00823679">
      <w:pPr>
        <w:pStyle w:val="ListParagraph"/>
        <w:numPr>
          <w:ilvl w:val="0"/>
          <w:numId w:val="21"/>
        </w:numPr>
        <w:outlineLvl w:val="0"/>
        <w:rPr>
          <w:b/>
          <w:sz w:val="22"/>
          <w:szCs w:val="28"/>
        </w:rPr>
      </w:pPr>
      <w:r>
        <w:rPr>
          <w:b/>
          <w:sz w:val="22"/>
          <w:szCs w:val="28"/>
        </w:rPr>
        <w:t>Operation Christmas Child (Samaritan’s Purse).  Shoeboxes available in Conference Room – Due back to Church by Monday, November 17</w:t>
      </w:r>
    </w:p>
    <w:p w:rsidR="001B5DE4" w:rsidRPr="004952DC" w:rsidRDefault="001B5DE4" w:rsidP="00823679">
      <w:pPr>
        <w:pStyle w:val="ListParagraph"/>
        <w:numPr>
          <w:ilvl w:val="0"/>
          <w:numId w:val="21"/>
        </w:numPr>
        <w:outlineLvl w:val="0"/>
        <w:rPr>
          <w:b/>
          <w:sz w:val="22"/>
          <w:szCs w:val="28"/>
        </w:rPr>
      </w:pPr>
      <w:r>
        <w:rPr>
          <w:b/>
          <w:sz w:val="22"/>
          <w:szCs w:val="28"/>
        </w:rPr>
        <w:t xml:space="preserve">Halloween Carnival – Saturday, Oct. 25.  </w:t>
      </w:r>
      <w:r w:rsidR="008C681E">
        <w:rPr>
          <w:b/>
          <w:sz w:val="22"/>
          <w:szCs w:val="28"/>
        </w:rPr>
        <w:t xml:space="preserve">6:00 pm-8:00 pm. If you would like to volunteer, please see any of the Young Adults.  </w:t>
      </w: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E166F1">
        <w:rPr>
          <w:b/>
        </w:rPr>
        <w:t xml:space="preserve">to the glory of God and in </w:t>
      </w:r>
      <w:r w:rsidR="004952DC">
        <w:rPr>
          <w:b/>
        </w:rPr>
        <w:t xml:space="preserve">memory of our fathers, Jim </w:t>
      </w:r>
      <w:proofErr w:type="spellStart"/>
      <w:r w:rsidR="004952DC">
        <w:rPr>
          <w:b/>
        </w:rPr>
        <w:t>Dorrier</w:t>
      </w:r>
      <w:proofErr w:type="spellEnd"/>
      <w:r w:rsidR="004952DC">
        <w:rPr>
          <w:b/>
        </w:rPr>
        <w:t xml:space="preserve"> and Col. Bob McMaster by Bob and Sarah McMaster</w:t>
      </w:r>
      <w:r w:rsidR="00A17BA2">
        <w:rPr>
          <w:b/>
        </w:rPr>
        <w:t>.</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847365" w:rsidRDefault="00847365"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7F7F53" w:rsidP="007F7F53">
      <w:pPr>
        <w:outlineLvl w:val="0"/>
        <w:rPr>
          <w:b/>
          <w:bCs/>
          <w:iCs/>
        </w:rPr>
      </w:pPr>
      <w:r w:rsidRPr="005548A3">
        <w:rPr>
          <w:b/>
          <w:bCs/>
          <w:iCs/>
        </w:rPr>
        <w:t xml:space="preserve">Sara Duncan, Rev. Don McKinney, Billy </w:t>
      </w:r>
      <w:proofErr w:type="spellStart"/>
      <w:r w:rsidRPr="005548A3">
        <w:rPr>
          <w:b/>
          <w:bCs/>
          <w:iCs/>
        </w:rPr>
        <w:t>Boulware</w:t>
      </w:r>
      <w:proofErr w:type="spellEnd"/>
      <w:r w:rsidRPr="005548A3">
        <w:rPr>
          <w:b/>
          <w:bCs/>
          <w:iCs/>
        </w:rPr>
        <w:t xml:space="preserve">, Jr., Betty Coleman, Chip, Julie and Madeline </w:t>
      </w:r>
      <w:proofErr w:type="spellStart"/>
      <w:r w:rsidRPr="005548A3">
        <w:rPr>
          <w:b/>
          <w:bCs/>
          <w:iCs/>
        </w:rPr>
        <w:t>Fischesser</w:t>
      </w:r>
      <w:proofErr w:type="spellEnd"/>
      <w:r w:rsidRPr="005548A3">
        <w:rPr>
          <w:b/>
          <w:bCs/>
          <w:iCs/>
        </w:rPr>
        <w:t xml:space="preserve">, Brent </w:t>
      </w:r>
      <w:proofErr w:type="spellStart"/>
      <w:r w:rsidRPr="005548A3">
        <w:rPr>
          <w:b/>
          <w:bCs/>
          <w:iCs/>
        </w:rPr>
        <w:t>Dorrier</w:t>
      </w:r>
      <w:proofErr w:type="spellEnd"/>
      <w:r w:rsidRPr="005548A3">
        <w:rPr>
          <w:b/>
          <w:bCs/>
          <w:iCs/>
        </w:rPr>
        <w:t xml:space="preserve">, Frank Martin, Taylor Novinger, Lynne Moore, Mabel Ward, Mary Thomas, Rosetta Watson, Julie Reese, Russ Pearson, Stewart </w:t>
      </w:r>
      <w:proofErr w:type="spellStart"/>
      <w:r w:rsidRPr="005548A3">
        <w:rPr>
          <w:b/>
          <w:bCs/>
          <w:iCs/>
        </w:rPr>
        <w:t>Goudelock</w:t>
      </w:r>
      <w:proofErr w:type="spellEnd"/>
      <w:r w:rsidRPr="005548A3">
        <w:rPr>
          <w:b/>
          <w:bCs/>
          <w:iCs/>
        </w:rPr>
        <w:t xml:space="preserve">, Merrill J. Wood, Carl and Katherine Douglas, Maudie Douglas, Vicky Melvin, Annette </w:t>
      </w:r>
      <w:proofErr w:type="spellStart"/>
      <w:r w:rsidRPr="005548A3">
        <w:rPr>
          <w:b/>
          <w:bCs/>
          <w:iCs/>
        </w:rPr>
        <w:t>Clowney</w:t>
      </w:r>
      <w:proofErr w:type="spellEnd"/>
      <w:r w:rsidRPr="005548A3">
        <w:rPr>
          <w:b/>
          <w:bCs/>
          <w:iCs/>
        </w:rPr>
        <w:t xml:space="preserve">, Scott </w:t>
      </w:r>
      <w:proofErr w:type="spellStart"/>
      <w:r w:rsidRPr="005548A3">
        <w:rPr>
          <w:b/>
          <w:bCs/>
          <w:iCs/>
        </w:rPr>
        <w:t>Vanvick</w:t>
      </w:r>
      <w:proofErr w:type="spellEnd"/>
      <w:r w:rsidRPr="005548A3">
        <w:rPr>
          <w:b/>
          <w:bCs/>
          <w:iCs/>
        </w:rPr>
        <w:t xml:space="preserve">, Becky McAlister, </w:t>
      </w:r>
      <w:proofErr w:type="spellStart"/>
      <w:r w:rsidRPr="005548A3">
        <w:rPr>
          <w:b/>
          <w:bCs/>
          <w:iCs/>
        </w:rPr>
        <w:t>Albertia</w:t>
      </w:r>
      <w:proofErr w:type="spellEnd"/>
      <w:r w:rsidRPr="005548A3">
        <w:rPr>
          <w:b/>
          <w:bCs/>
          <w:iCs/>
        </w:rPr>
        <w:t xml:space="preserve"> Bundy</w:t>
      </w:r>
      <w:r w:rsidR="002D7A39">
        <w:rPr>
          <w:b/>
          <w:bCs/>
          <w:iCs/>
        </w:rPr>
        <w:t>, Gary Brown</w:t>
      </w:r>
      <w:r w:rsidR="00EF56B3">
        <w:rPr>
          <w:b/>
          <w:bCs/>
          <w:iCs/>
        </w:rPr>
        <w:t>, Blaine Riley</w:t>
      </w:r>
    </w:p>
    <w:p w:rsidR="00D82D45" w:rsidRPr="00547E59" w:rsidRDefault="00D82D45" w:rsidP="007E4F35">
      <w:pPr>
        <w:ind w:left="360"/>
        <w:jc w:val="center"/>
        <w:rPr>
          <w:b/>
          <w:bCs/>
          <w:iCs/>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917697" w:rsidRDefault="00917697" w:rsidP="007E4F35">
      <w:pPr>
        <w:ind w:left="360"/>
        <w:jc w:val="center"/>
        <w:outlineLvl w:val="0"/>
        <w:rPr>
          <w:b/>
          <w:bCs/>
          <w:iCs/>
          <w:sz w:val="22"/>
          <w:szCs w:val="22"/>
        </w:rPr>
      </w:pPr>
    </w:p>
    <w:p w:rsidR="00FC2758" w:rsidRDefault="00FC2758" w:rsidP="007E4F35">
      <w:pPr>
        <w:ind w:left="360"/>
        <w:jc w:val="center"/>
        <w:outlineLvl w:val="0"/>
        <w:rPr>
          <w:b/>
          <w:bCs/>
          <w:iCs/>
        </w:rPr>
      </w:pPr>
    </w:p>
    <w:p w:rsidR="00FC2758" w:rsidRDefault="00FC2758" w:rsidP="007E4F35">
      <w:pPr>
        <w:ind w:left="360"/>
        <w:jc w:val="center"/>
        <w:outlineLvl w:val="0"/>
        <w:rPr>
          <w:b/>
          <w:bCs/>
          <w:iCs/>
        </w:rPr>
      </w:pPr>
    </w:p>
    <w:p w:rsidR="00FC2758" w:rsidRDefault="00FC2758" w:rsidP="007E4F35">
      <w:pPr>
        <w:ind w:left="360"/>
        <w:jc w:val="center"/>
        <w:outlineLvl w:val="0"/>
        <w:rPr>
          <w:b/>
          <w:bCs/>
          <w:iCs/>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6431A9" w:rsidRDefault="006431A9" w:rsidP="007E4F35">
      <w:pPr>
        <w:ind w:left="360"/>
        <w:jc w:val="center"/>
        <w:outlineLvl w:val="0"/>
        <w:rPr>
          <w:b/>
          <w:bCs/>
          <w:iCs/>
          <w:sz w:val="22"/>
          <w:szCs w:val="22"/>
        </w:rPr>
      </w:pPr>
    </w:p>
    <w:p w:rsidR="006431A9" w:rsidRDefault="006431A9" w:rsidP="007E4F35">
      <w:pPr>
        <w:ind w:left="360"/>
        <w:jc w:val="center"/>
        <w:outlineLvl w:val="0"/>
        <w:rPr>
          <w:b/>
          <w:bCs/>
          <w:iCs/>
          <w:sz w:val="22"/>
          <w:szCs w:val="22"/>
        </w:rPr>
      </w:pPr>
    </w:p>
    <w:p w:rsidR="00194CB7" w:rsidRDefault="00194CB7" w:rsidP="00FD56BE">
      <w:pPr>
        <w:ind w:left="360"/>
        <w:jc w:val="center"/>
        <w:outlineLvl w:val="0"/>
        <w:rPr>
          <w:b/>
          <w:iCs/>
        </w:rPr>
      </w:pPr>
    </w:p>
    <w:p w:rsidR="006431A9" w:rsidRPr="006431A9" w:rsidRDefault="006431A9" w:rsidP="00917697">
      <w:pPr>
        <w:ind w:left="360"/>
        <w:jc w:val="center"/>
        <w:rPr>
          <w:iCs/>
        </w:rPr>
      </w:pPr>
      <w:r w:rsidRPr="006431A9">
        <w:rPr>
          <w:b/>
          <w:iCs/>
        </w:rPr>
        <w:t>Dot Yon</w:t>
      </w:r>
      <w:r w:rsidRPr="006431A9">
        <w:rPr>
          <w:iCs/>
        </w:rPr>
        <w:t xml:space="preserve"> Goodwin House Apt. #401, 3440 S. Jefferson Street</w:t>
      </w:r>
    </w:p>
    <w:p w:rsidR="00917697" w:rsidRDefault="00917697" w:rsidP="008F0CC9">
      <w:pPr>
        <w:ind w:left="360"/>
        <w:jc w:val="center"/>
        <w:rPr>
          <w:iCs/>
        </w:rPr>
      </w:pPr>
      <w:r w:rsidRPr="006431A9">
        <w:rPr>
          <w:iCs/>
        </w:rPr>
        <w:t>Falls Church, VA 22041</w:t>
      </w:r>
    </w:p>
    <w:p w:rsidR="008F0CC9" w:rsidRPr="006431A9" w:rsidRDefault="008F0CC9" w:rsidP="008F0CC9">
      <w:pPr>
        <w:ind w:left="360"/>
        <w:jc w:val="center"/>
        <w:rPr>
          <w:iCs/>
        </w:rPr>
      </w:pPr>
    </w:p>
    <w:p w:rsidR="00917697" w:rsidRPr="006431A9" w:rsidRDefault="00917697" w:rsidP="00917697">
      <w:pPr>
        <w:ind w:left="360"/>
        <w:jc w:val="center"/>
        <w:rPr>
          <w:iCs/>
        </w:rPr>
      </w:pPr>
      <w:r w:rsidRPr="006431A9">
        <w:rPr>
          <w:b/>
          <w:iCs/>
        </w:rPr>
        <w:t xml:space="preserve">Elise Williams </w:t>
      </w:r>
      <w:r w:rsidRPr="006431A9">
        <w:rPr>
          <w:iCs/>
        </w:rPr>
        <w:t xml:space="preserve">9423 Old Douglass Road, </w:t>
      </w:r>
      <w:proofErr w:type="spellStart"/>
      <w:r w:rsidRPr="006431A9">
        <w:rPr>
          <w:iCs/>
        </w:rPr>
        <w:t>Blackstock</w:t>
      </w:r>
      <w:proofErr w:type="spellEnd"/>
      <w:r w:rsidRPr="006431A9">
        <w:rPr>
          <w:iCs/>
        </w:rPr>
        <w:t>, SC 29014</w:t>
      </w:r>
    </w:p>
    <w:p w:rsidR="00317A10" w:rsidRPr="006431A9" w:rsidRDefault="00317A10" w:rsidP="00B42D09">
      <w:pPr>
        <w:jc w:val="center"/>
        <w:rPr>
          <w:i/>
          <w:noProof/>
        </w:rPr>
      </w:pPr>
    </w:p>
    <w:p w:rsidR="00917697" w:rsidRPr="006431A9" w:rsidRDefault="00917697" w:rsidP="00917697">
      <w:pPr>
        <w:jc w:val="center"/>
        <w:rPr>
          <w:noProof/>
        </w:rPr>
      </w:pPr>
      <w:r w:rsidRPr="006431A9">
        <w:rPr>
          <w:b/>
          <w:noProof/>
        </w:rPr>
        <w:t>Edith McAlister</w:t>
      </w:r>
      <w:r w:rsidRPr="006431A9">
        <w:rPr>
          <w:noProof/>
        </w:rPr>
        <w:t xml:space="preserve"> 110 Summit Hills Drive, Apt. #317, </w:t>
      </w:r>
    </w:p>
    <w:p w:rsidR="00917697" w:rsidRDefault="00917697" w:rsidP="00917697">
      <w:pPr>
        <w:jc w:val="center"/>
        <w:rPr>
          <w:noProof/>
        </w:rPr>
      </w:pPr>
      <w:r w:rsidRPr="006431A9">
        <w:rPr>
          <w:noProof/>
        </w:rPr>
        <w:t>Spartanburg, SC 29307</w:t>
      </w:r>
    </w:p>
    <w:p w:rsidR="008F0CC9" w:rsidRPr="006431A9" w:rsidRDefault="008F0CC9" w:rsidP="00917697">
      <w:pPr>
        <w:jc w:val="center"/>
        <w:rPr>
          <w:noProof/>
        </w:rPr>
      </w:pPr>
    </w:p>
    <w:p w:rsidR="00917697" w:rsidRDefault="00917697" w:rsidP="00917697">
      <w:pPr>
        <w:jc w:val="center"/>
        <w:rPr>
          <w:noProof/>
        </w:rPr>
      </w:pPr>
      <w:r w:rsidRPr="006431A9">
        <w:rPr>
          <w:b/>
          <w:noProof/>
        </w:rPr>
        <w:t xml:space="preserve"> Becky McMaster</w:t>
      </w:r>
      <w:r w:rsidRPr="006431A9">
        <w:rPr>
          <w:noProof/>
        </w:rPr>
        <w:t xml:space="preserve"> NHC Room 311, 7601 Parkland (PO Box 25548), Columbia SC 29223</w:t>
      </w:r>
    </w:p>
    <w:p w:rsidR="008F0CC9" w:rsidRPr="006431A9" w:rsidRDefault="008F0CC9" w:rsidP="00917697">
      <w:pPr>
        <w:jc w:val="center"/>
        <w:rPr>
          <w:noProof/>
        </w:rPr>
      </w:pPr>
    </w:p>
    <w:p w:rsidR="00917697" w:rsidRPr="006431A9" w:rsidRDefault="00917697" w:rsidP="00917697">
      <w:pPr>
        <w:jc w:val="center"/>
        <w:rPr>
          <w:noProof/>
        </w:rPr>
      </w:pPr>
      <w:r w:rsidRPr="008F0CC9">
        <w:rPr>
          <w:b/>
          <w:noProof/>
        </w:rPr>
        <w:t>Forest Hughes</w:t>
      </w:r>
      <w:r w:rsidRPr="006431A9">
        <w:rPr>
          <w:noProof/>
        </w:rPr>
        <w:t xml:space="preserve"> Fairfield Health Care, 117 Bellfield Road </w:t>
      </w:r>
    </w:p>
    <w:p w:rsidR="00917697" w:rsidRPr="006431A9" w:rsidRDefault="00917697" w:rsidP="00917697">
      <w:pPr>
        <w:jc w:val="center"/>
        <w:rPr>
          <w:noProof/>
        </w:rPr>
      </w:pPr>
      <w:r w:rsidRPr="006431A9">
        <w:rPr>
          <w:noProof/>
        </w:rPr>
        <w:t>Ridgeway, SC 29130</w:t>
      </w:r>
    </w:p>
    <w:p w:rsidR="00917697" w:rsidRPr="006431A9" w:rsidRDefault="00917697" w:rsidP="00B42D09">
      <w:pPr>
        <w:jc w:val="center"/>
        <w:rPr>
          <w:i/>
          <w:noProof/>
        </w:rPr>
      </w:pPr>
    </w:p>
    <w:p w:rsidR="00917697" w:rsidRPr="006431A9" w:rsidRDefault="00917697" w:rsidP="00917697">
      <w:pPr>
        <w:ind w:left="360"/>
        <w:jc w:val="center"/>
        <w:rPr>
          <w:iCs/>
        </w:rPr>
      </w:pPr>
      <w:r w:rsidRPr="006431A9">
        <w:rPr>
          <w:b/>
          <w:iCs/>
        </w:rPr>
        <w:t>Katherine Rabb</w:t>
      </w:r>
      <w:r w:rsidRPr="006431A9">
        <w:rPr>
          <w:iCs/>
        </w:rPr>
        <w:t xml:space="preserve"> 1330 India Hook Road, Apt. 108 Rock Hill, SC 29732 </w:t>
      </w:r>
    </w:p>
    <w:p w:rsidR="00917697" w:rsidRPr="006431A9" w:rsidRDefault="00917697" w:rsidP="00917697">
      <w:pPr>
        <w:ind w:left="360"/>
        <w:jc w:val="center"/>
        <w:rPr>
          <w:iCs/>
        </w:rPr>
      </w:pPr>
      <w:r w:rsidRPr="006431A9">
        <w:rPr>
          <w:b/>
          <w:iCs/>
        </w:rPr>
        <w:t>Lisa Lewis Meyer</w:t>
      </w:r>
      <w:r w:rsidRPr="006431A9">
        <w:rPr>
          <w:iCs/>
        </w:rPr>
        <w:t xml:space="preserve"> </w:t>
      </w:r>
      <w:proofErr w:type="gramStart"/>
      <w:r w:rsidRPr="006431A9">
        <w:rPr>
          <w:iCs/>
        </w:rPr>
        <w:t>The</w:t>
      </w:r>
      <w:proofErr w:type="gramEnd"/>
      <w:r w:rsidRPr="006431A9">
        <w:rPr>
          <w:iCs/>
        </w:rPr>
        <w:t xml:space="preserve"> Heritage at Lowman, PO Box 444  </w:t>
      </w:r>
    </w:p>
    <w:p w:rsidR="00917697" w:rsidRPr="006431A9" w:rsidRDefault="00917697" w:rsidP="00917697">
      <w:pPr>
        <w:ind w:left="360"/>
        <w:jc w:val="center"/>
        <w:rPr>
          <w:iCs/>
        </w:rPr>
      </w:pPr>
      <w:r w:rsidRPr="006431A9">
        <w:rPr>
          <w:iCs/>
        </w:rPr>
        <w:t>White Rock, SC 29177</w:t>
      </w:r>
    </w:p>
    <w:p w:rsidR="00917697" w:rsidRPr="006431A9" w:rsidRDefault="00917697" w:rsidP="00917697">
      <w:pPr>
        <w:ind w:left="360"/>
        <w:jc w:val="center"/>
        <w:rPr>
          <w:iCs/>
        </w:rPr>
      </w:pPr>
      <w:r w:rsidRPr="006431A9">
        <w:rPr>
          <w:iCs/>
        </w:rPr>
        <w:t xml:space="preserve"> </w:t>
      </w:r>
    </w:p>
    <w:p w:rsidR="00917697" w:rsidRPr="006431A9" w:rsidRDefault="00917697" w:rsidP="00917697">
      <w:pPr>
        <w:ind w:left="360"/>
        <w:jc w:val="center"/>
        <w:rPr>
          <w:iCs/>
        </w:rPr>
      </w:pPr>
      <w:r w:rsidRPr="006431A9">
        <w:rPr>
          <w:b/>
          <w:iCs/>
        </w:rPr>
        <w:t>Mabel Ward</w:t>
      </w:r>
      <w:r w:rsidRPr="006431A9">
        <w:rPr>
          <w:iCs/>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917697" w:rsidRPr="006431A9" w:rsidRDefault="00917697" w:rsidP="00917697">
      <w:pPr>
        <w:pStyle w:val="BodyText2"/>
        <w:tabs>
          <w:tab w:val="clear" w:pos="360"/>
        </w:tabs>
        <w:jc w:val="center"/>
        <w:rPr>
          <w:b/>
          <w:sz w:val="24"/>
          <w:szCs w:val="24"/>
        </w:rPr>
      </w:pPr>
    </w:p>
    <w:p w:rsidR="00917697" w:rsidRPr="006431A9" w:rsidRDefault="00917697" w:rsidP="00B42D09">
      <w:pPr>
        <w:jc w:val="center"/>
        <w:rPr>
          <w:i/>
          <w:noProof/>
        </w:rPr>
      </w:pPr>
    </w:p>
    <w:p w:rsidR="00917697" w:rsidRDefault="00917697" w:rsidP="00B42D09">
      <w:pPr>
        <w:jc w:val="center"/>
        <w:rPr>
          <w:i/>
          <w:noProof/>
          <w:sz w:val="20"/>
          <w:szCs w:val="20"/>
        </w:rPr>
      </w:pPr>
    </w:p>
    <w:p w:rsidR="0077573A" w:rsidRDefault="0077573A" w:rsidP="00B42D09">
      <w:pPr>
        <w:jc w:val="center"/>
        <w:rPr>
          <w:i/>
          <w:noProof/>
          <w:sz w:val="20"/>
          <w:szCs w:val="20"/>
        </w:rPr>
      </w:pPr>
    </w:p>
    <w:p w:rsidR="00EF56B3" w:rsidRDefault="00EF56B3" w:rsidP="00EF56B3">
      <w:pPr>
        <w:jc w:val="center"/>
        <w:rPr>
          <w:b/>
          <w:sz w:val="28"/>
          <w:szCs w:val="28"/>
        </w:rPr>
      </w:pPr>
      <w:r>
        <w:rPr>
          <w:b/>
          <w:sz w:val="28"/>
          <w:szCs w:val="28"/>
        </w:rPr>
        <w:t>St</w:t>
      </w:r>
      <w:r w:rsidR="00EB2875">
        <w:rPr>
          <w:b/>
          <w:sz w:val="28"/>
          <w:szCs w:val="28"/>
        </w:rPr>
        <w:t>e</w:t>
      </w:r>
      <w:r w:rsidR="004952DC">
        <w:rPr>
          <w:b/>
          <w:sz w:val="28"/>
          <w:szCs w:val="28"/>
        </w:rPr>
        <w:t>wardship Report for October 5</w:t>
      </w:r>
      <w:r w:rsidRPr="00317A10">
        <w:rPr>
          <w:b/>
          <w:sz w:val="28"/>
          <w:szCs w:val="28"/>
        </w:rPr>
        <w:t>,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5D63D4" w:rsidP="00E83810">
            <w:r>
              <w:t>34</w:t>
            </w:r>
          </w:p>
        </w:tc>
      </w:tr>
      <w:tr w:rsidR="00EF56B3" w:rsidTr="00E83810">
        <w:tc>
          <w:tcPr>
            <w:tcW w:w="5395" w:type="dxa"/>
          </w:tcPr>
          <w:p w:rsidR="00EF56B3" w:rsidRDefault="00EF56B3" w:rsidP="00E83810">
            <w:r>
              <w:t>Worship Attendance</w:t>
            </w:r>
          </w:p>
        </w:tc>
        <w:tc>
          <w:tcPr>
            <w:tcW w:w="5395" w:type="dxa"/>
          </w:tcPr>
          <w:p w:rsidR="00EF56B3" w:rsidRDefault="004952DC" w:rsidP="00E83810">
            <w:r>
              <w:t>96</w:t>
            </w:r>
          </w:p>
        </w:tc>
      </w:tr>
      <w:tr w:rsidR="00EF56B3" w:rsidTr="00E83810">
        <w:tc>
          <w:tcPr>
            <w:tcW w:w="5395" w:type="dxa"/>
          </w:tcPr>
          <w:p w:rsidR="00EF56B3" w:rsidRDefault="00EF56B3" w:rsidP="00E83810">
            <w:r>
              <w:t>Sunday School Offering</w:t>
            </w:r>
          </w:p>
        </w:tc>
        <w:tc>
          <w:tcPr>
            <w:tcW w:w="5395" w:type="dxa"/>
          </w:tcPr>
          <w:p w:rsidR="00EF56B3" w:rsidRDefault="005D63D4" w:rsidP="00E83810">
            <w:r>
              <w:t>36</w:t>
            </w:r>
            <w:r w:rsidR="00EF56B3">
              <w:t>.00</w:t>
            </w:r>
          </w:p>
        </w:tc>
      </w:tr>
      <w:tr w:rsidR="00EF56B3" w:rsidTr="00E83810">
        <w:tc>
          <w:tcPr>
            <w:tcW w:w="5395" w:type="dxa"/>
          </w:tcPr>
          <w:p w:rsidR="00EF56B3" w:rsidRDefault="00EF56B3" w:rsidP="00E83810">
            <w:r>
              <w:t>Worship Offering</w:t>
            </w:r>
          </w:p>
        </w:tc>
        <w:tc>
          <w:tcPr>
            <w:tcW w:w="5395" w:type="dxa"/>
          </w:tcPr>
          <w:p w:rsidR="00EF56B3" w:rsidRDefault="004952DC" w:rsidP="00EF56B3">
            <w:r>
              <w:t>6,688.63</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4952DC" w:rsidP="00E83810">
            <w:r>
              <w:t>152,387.32</w:t>
            </w:r>
          </w:p>
        </w:tc>
      </w:tr>
      <w:tr w:rsidR="00EF56B3" w:rsidTr="00E83810">
        <w:tc>
          <w:tcPr>
            <w:tcW w:w="5395" w:type="dxa"/>
          </w:tcPr>
          <w:p w:rsidR="00EF56B3" w:rsidRDefault="00EF56B3" w:rsidP="00E83810">
            <w:r>
              <w:t>Needed Year to Date</w:t>
            </w:r>
          </w:p>
        </w:tc>
        <w:tc>
          <w:tcPr>
            <w:tcW w:w="5395" w:type="dxa"/>
          </w:tcPr>
          <w:p w:rsidR="00EF56B3" w:rsidRDefault="004952DC" w:rsidP="00E83810">
            <w:r>
              <w:t>148,590.00</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917697" w:rsidRPr="008D4BE2" w:rsidRDefault="00917697" w:rsidP="00917697">
      <w:pPr>
        <w:ind w:left="360"/>
        <w:jc w:val="center"/>
        <w:rPr>
          <w:iCs/>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E725B6"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E725B6"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E725B6"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6"/>
  </w:num>
  <w:num w:numId="4">
    <w:abstractNumId w:val="9"/>
  </w:num>
  <w:num w:numId="5">
    <w:abstractNumId w:val="16"/>
  </w:num>
  <w:num w:numId="6">
    <w:abstractNumId w:val="4"/>
  </w:num>
  <w:num w:numId="7">
    <w:abstractNumId w:val="10"/>
  </w:num>
  <w:num w:numId="8">
    <w:abstractNumId w:val="1"/>
  </w:num>
  <w:num w:numId="9">
    <w:abstractNumId w:val="18"/>
  </w:num>
  <w:num w:numId="10">
    <w:abstractNumId w:val="0"/>
  </w:num>
  <w:num w:numId="11">
    <w:abstractNumId w:val="14"/>
  </w:num>
  <w:num w:numId="12">
    <w:abstractNumId w:val="11"/>
  </w:num>
  <w:num w:numId="13">
    <w:abstractNumId w:val="20"/>
  </w:num>
  <w:num w:numId="14">
    <w:abstractNumId w:val="2"/>
  </w:num>
  <w:num w:numId="15">
    <w:abstractNumId w:val="19"/>
  </w:num>
  <w:num w:numId="16">
    <w:abstractNumId w:val="17"/>
  </w:num>
  <w:num w:numId="17">
    <w:abstractNumId w:val="13"/>
  </w:num>
  <w:num w:numId="18">
    <w:abstractNumId w:val="8"/>
  </w:num>
  <w:num w:numId="19">
    <w:abstractNumId w:val="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23566"/>
    <w:rsid w:val="0003137B"/>
    <w:rsid w:val="00035BA0"/>
    <w:rsid w:val="00042E0A"/>
    <w:rsid w:val="00052E95"/>
    <w:rsid w:val="00072B77"/>
    <w:rsid w:val="000736BC"/>
    <w:rsid w:val="00094146"/>
    <w:rsid w:val="000A5BA1"/>
    <w:rsid w:val="000C01BB"/>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4CB7"/>
    <w:rsid w:val="001A36E0"/>
    <w:rsid w:val="001B5DE4"/>
    <w:rsid w:val="001B5DFA"/>
    <w:rsid w:val="001C13D9"/>
    <w:rsid w:val="001C2C93"/>
    <w:rsid w:val="001C5747"/>
    <w:rsid w:val="001D49B7"/>
    <w:rsid w:val="001E426C"/>
    <w:rsid w:val="002053E6"/>
    <w:rsid w:val="00205A38"/>
    <w:rsid w:val="002061E9"/>
    <w:rsid w:val="00215736"/>
    <w:rsid w:val="00223F66"/>
    <w:rsid w:val="00225124"/>
    <w:rsid w:val="0023119B"/>
    <w:rsid w:val="00237D1A"/>
    <w:rsid w:val="002422D0"/>
    <w:rsid w:val="00256F97"/>
    <w:rsid w:val="00260499"/>
    <w:rsid w:val="002612EB"/>
    <w:rsid w:val="0026672D"/>
    <w:rsid w:val="002726A8"/>
    <w:rsid w:val="00273B29"/>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3058F1"/>
    <w:rsid w:val="0030679C"/>
    <w:rsid w:val="0030766E"/>
    <w:rsid w:val="00310441"/>
    <w:rsid w:val="00317A10"/>
    <w:rsid w:val="00322CCB"/>
    <w:rsid w:val="00326516"/>
    <w:rsid w:val="003304C4"/>
    <w:rsid w:val="00335EB7"/>
    <w:rsid w:val="003416A5"/>
    <w:rsid w:val="003416C4"/>
    <w:rsid w:val="0034221C"/>
    <w:rsid w:val="0034352B"/>
    <w:rsid w:val="00371923"/>
    <w:rsid w:val="00373FE2"/>
    <w:rsid w:val="0037640E"/>
    <w:rsid w:val="00377E0D"/>
    <w:rsid w:val="00383912"/>
    <w:rsid w:val="0039348D"/>
    <w:rsid w:val="003A251D"/>
    <w:rsid w:val="003A4BAE"/>
    <w:rsid w:val="003A65E9"/>
    <w:rsid w:val="003A7903"/>
    <w:rsid w:val="003B0BE7"/>
    <w:rsid w:val="003B1374"/>
    <w:rsid w:val="003C1AD3"/>
    <w:rsid w:val="003D2E97"/>
    <w:rsid w:val="003F3580"/>
    <w:rsid w:val="003F6960"/>
    <w:rsid w:val="003F756A"/>
    <w:rsid w:val="00403F7D"/>
    <w:rsid w:val="004053C3"/>
    <w:rsid w:val="00410203"/>
    <w:rsid w:val="00411945"/>
    <w:rsid w:val="00420769"/>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D63D4"/>
    <w:rsid w:val="005E2365"/>
    <w:rsid w:val="005F2D9B"/>
    <w:rsid w:val="0061044D"/>
    <w:rsid w:val="00612A4C"/>
    <w:rsid w:val="006154B3"/>
    <w:rsid w:val="00615F7E"/>
    <w:rsid w:val="0062518E"/>
    <w:rsid w:val="00627B97"/>
    <w:rsid w:val="00632B56"/>
    <w:rsid w:val="00634547"/>
    <w:rsid w:val="00640741"/>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6EF2"/>
    <w:rsid w:val="006E22D6"/>
    <w:rsid w:val="006F2168"/>
    <w:rsid w:val="007005F2"/>
    <w:rsid w:val="00712A22"/>
    <w:rsid w:val="00716E99"/>
    <w:rsid w:val="007200A9"/>
    <w:rsid w:val="00721D98"/>
    <w:rsid w:val="00724155"/>
    <w:rsid w:val="00724E04"/>
    <w:rsid w:val="0073759C"/>
    <w:rsid w:val="00743779"/>
    <w:rsid w:val="0074742D"/>
    <w:rsid w:val="00751789"/>
    <w:rsid w:val="00752EF1"/>
    <w:rsid w:val="00753C8B"/>
    <w:rsid w:val="0075458B"/>
    <w:rsid w:val="00757C17"/>
    <w:rsid w:val="007609BA"/>
    <w:rsid w:val="00764405"/>
    <w:rsid w:val="00765246"/>
    <w:rsid w:val="007739E0"/>
    <w:rsid w:val="0077437B"/>
    <w:rsid w:val="0077573A"/>
    <w:rsid w:val="007867F3"/>
    <w:rsid w:val="00786AFA"/>
    <w:rsid w:val="007876CA"/>
    <w:rsid w:val="00793FF0"/>
    <w:rsid w:val="00797357"/>
    <w:rsid w:val="007A2F86"/>
    <w:rsid w:val="007A49B4"/>
    <w:rsid w:val="007A4AAA"/>
    <w:rsid w:val="007B0EE2"/>
    <w:rsid w:val="007B6273"/>
    <w:rsid w:val="007B63E5"/>
    <w:rsid w:val="007C01D5"/>
    <w:rsid w:val="007C2902"/>
    <w:rsid w:val="007C39E5"/>
    <w:rsid w:val="007C5E18"/>
    <w:rsid w:val="007C7F4E"/>
    <w:rsid w:val="007D2395"/>
    <w:rsid w:val="007D285E"/>
    <w:rsid w:val="007E1E52"/>
    <w:rsid w:val="007E2343"/>
    <w:rsid w:val="007E4F35"/>
    <w:rsid w:val="007E5E02"/>
    <w:rsid w:val="007F0334"/>
    <w:rsid w:val="007F373E"/>
    <w:rsid w:val="007F7F53"/>
    <w:rsid w:val="00823679"/>
    <w:rsid w:val="00825AD6"/>
    <w:rsid w:val="00847365"/>
    <w:rsid w:val="00851D33"/>
    <w:rsid w:val="008572DF"/>
    <w:rsid w:val="00867E44"/>
    <w:rsid w:val="0087091E"/>
    <w:rsid w:val="008751AF"/>
    <w:rsid w:val="00885053"/>
    <w:rsid w:val="00887374"/>
    <w:rsid w:val="008970B6"/>
    <w:rsid w:val="008972E7"/>
    <w:rsid w:val="008A069C"/>
    <w:rsid w:val="008B4839"/>
    <w:rsid w:val="008B5977"/>
    <w:rsid w:val="008C31D2"/>
    <w:rsid w:val="008C58B3"/>
    <w:rsid w:val="008C681E"/>
    <w:rsid w:val="008D0FF0"/>
    <w:rsid w:val="008D3B6D"/>
    <w:rsid w:val="008D4BE2"/>
    <w:rsid w:val="008D4E85"/>
    <w:rsid w:val="008E3DC2"/>
    <w:rsid w:val="008F0CC9"/>
    <w:rsid w:val="00905175"/>
    <w:rsid w:val="00906B35"/>
    <w:rsid w:val="00917697"/>
    <w:rsid w:val="00921180"/>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97547"/>
    <w:rsid w:val="009A034A"/>
    <w:rsid w:val="009A5EE8"/>
    <w:rsid w:val="009B0BBA"/>
    <w:rsid w:val="009B4837"/>
    <w:rsid w:val="009B7111"/>
    <w:rsid w:val="009D0E24"/>
    <w:rsid w:val="009D5726"/>
    <w:rsid w:val="009D65E6"/>
    <w:rsid w:val="009E6D30"/>
    <w:rsid w:val="009F0BA6"/>
    <w:rsid w:val="009F6474"/>
    <w:rsid w:val="00A00996"/>
    <w:rsid w:val="00A040A4"/>
    <w:rsid w:val="00A1018E"/>
    <w:rsid w:val="00A17BA2"/>
    <w:rsid w:val="00A201A4"/>
    <w:rsid w:val="00A25FE3"/>
    <w:rsid w:val="00A27044"/>
    <w:rsid w:val="00A27B69"/>
    <w:rsid w:val="00A31CA4"/>
    <w:rsid w:val="00A36535"/>
    <w:rsid w:val="00A379AF"/>
    <w:rsid w:val="00A40477"/>
    <w:rsid w:val="00A41FC1"/>
    <w:rsid w:val="00A42CCF"/>
    <w:rsid w:val="00A524FA"/>
    <w:rsid w:val="00A571A4"/>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1DB7"/>
    <w:rsid w:val="00B27778"/>
    <w:rsid w:val="00B306F1"/>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F1C2B"/>
    <w:rsid w:val="00BF309A"/>
    <w:rsid w:val="00BF506D"/>
    <w:rsid w:val="00C11254"/>
    <w:rsid w:val="00C112BA"/>
    <w:rsid w:val="00C211A8"/>
    <w:rsid w:val="00C261FE"/>
    <w:rsid w:val="00C30F4D"/>
    <w:rsid w:val="00C36659"/>
    <w:rsid w:val="00C426DD"/>
    <w:rsid w:val="00C536E0"/>
    <w:rsid w:val="00C57CDD"/>
    <w:rsid w:val="00C74C22"/>
    <w:rsid w:val="00C8045A"/>
    <w:rsid w:val="00C80D8F"/>
    <w:rsid w:val="00C85B7B"/>
    <w:rsid w:val="00C91FC7"/>
    <w:rsid w:val="00C9298E"/>
    <w:rsid w:val="00C96A45"/>
    <w:rsid w:val="00CA1A8F"/>
    <w:rsid w:val="00CB2844"/>
    <w:rsid w:val="00CB740B"/>
    <w:rsid w:val="00CC07A4"/>
    <w:rsid w:val="00CC0EAD"/>
    <w:rsid w:val="00CC7D9D"/>
    <w:rsid w:val="00CD16C4"/>
    <w:rsid w:val="00CD2BB9"/>
    <w:rsid w:val="00CD4055"/>
    <w:rsid w:val="00CD588B"/>
    <w:rsid w:val="00CD67E3"/>
    <w:rsid w:val="00CD70BE"/>
    <w:rsid w:val="00CE3C39"/>
    <w:rsid w:val="00CE3C57"/>
    <w:rsid w:val="00CE5609"/>
    <w:rsid w:val="00CF32FA"/>
    <w:rsid w:val="00D049A2"/>
    <w:rsid w:val="00D17A84"/>
    <w:rsid w:val="00D2655B"/>
    <w:rsid w:val="00D26A26"/>
    <w:rsid w:val="00D31C9F"/>
    <w:rsid w:val="00D32406"/>
    <w:rsid w:val="00D461BA"/>
    <w:rsid w:val="00D504D2"/>
    <w:rsid w:val="00D50AFE"/>
    <w:rsid w:val="00D57E80"/>
    <w:rsid w:val="00D61D65"/>
    <w:rsid w:val="00D674B8"/>
    <w:rsid w:val="00D704F6"/>
    <w:rsid w:val="00D75852"/>
    <w:rsid w:val="00D763A2"/>
    <w:rsid w:val="00D77ABB"/>
    <w:rsid w:val="00D82D45"/>
    <w:rsid w:val="00D830BD"/>
    <w:rsid w:val="00D837E3"/>
    <w:rsid w:val="00D91E61"/>
    <w:rsid w:val="00D92376"/>
    <w:rsid w:val="00DA1904"/>
    <w:rsid w:val="00DA5587"/>
    <w:rsid w:val="00DB2497"/>
    <w:rsid w:val="00DB6963"/>
    <w:rsid w:val="00DB7D6B"/>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323AF"/>
    <w:rsid w:val="00E37D87"/>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22F"/>
    <w:rsid w:val="00F203E4"/>
    <w:rsid w:val="00F27074"/>
    <w:rsid w:val="00F304FD"/>
    <w:rsid w:val="00F44205"/>
    <w:rsid w:val="00F45BB3"/>
    <w:rsid w:val="00F50499"/>
    <w:rsid w:val="00F52275"/>
    <w:rsid w:val="00F55DB0"/>
    <w:rsid w:val="00F60851"/>
    <w:rsid w:val="00F65EA9"/>
    <w:rsid w:val="00F66FF6"/>
    <w:rsid w:val="00F704E2"/>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0238-9212-4DDF-81E8-2CD9AE65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6408</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12</cp:revision>
  <cp:lastPrinted>2014-10-09T12:49:00Z</cp:lastPrinted>
  <dcterms:created xsi:type="dcterms:W3CDTF">2014-10-08T13:44:00Z</dcterms:created>
  <dcterms:modified xsi:type="dcterms:W3CDTF">2014-10-09T12:51:00Z</dcterms:modified>
</cp:coreProperties>
</file>