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A1D89" w:rsidRDefault="005F3167" w:rsidP="000736BC">
      <w:pPr>
        <w:jc w:val="center"/>
        <w:outlineLvl w:val="0"/>
        <w:rPr>
          <w:rFonts w:ascii="Bookman Old Style" w:hAnsi="Bookman Old Style"/>
          <w:b/>
          <w:sz w:val="28"/>
          <w:szCs w:val="28"/>
        </w:rPr>
      </w:pPr>
      <w:r w:rsidRPr="004A1D89">
        <w:rPr>
          <w:rFonts w:ascii="Bookman Old Style" w:hAnsi="Bookman Old Style"/>
          <w:b/>
          <w:sz w:val="28"/>
          <w:szCs w:val="28"/>
        </w:rPr>
        <w:t>A Service of Lessons and Carols</w:t>
      </w:r>
    </w:p>
    <w:p w:rsidR="007F373E" w:rsidRDefault="00E6162E">
      <w:pPr>
        <w:jc w:val="center"/>
        <w:rPr>
          <w:rFonts w:ascii="Bookman Old Style" w:hAnsi="Bookman Old Style"/>
          <w:b/>
        </w:rPr>
      </w:pPr>
      <w:r>
        <w:rPr>
          <w:rFonts w:ascii="Bookman Old Style" w:hAnsi="Bookman Old Style"/>
          <w:b/>
        </w:rPr>
        <w:t>December 21, 2014</w:t>
      </w:r>
    </w:p>
    <w:p w:rsidR="004A1D89" w:rsidRDefault="009E141C">
      <w:pPr>
        <w:jc w:val="center"/>
        <w:rPr>
          <w:rFonts w:ascii="Bookman Old Style" w:hAnsi="Bookman Old Style"/>
          <w:b/>
        </w:rPr>
      </w:pPr>
      <w:r>
        <w:rPr>
          <w:rFonts w:ascii="Bookman Old Style" w:hAnsi="Bookman Old Style"/>
          <w:b/>
        </w:rPr>
        <w:t>Fourth</w:t>
      </w:r>
      <w:r w:rsidR="004A1D89">
        <w:rPr>
          <w:rFonts w:ascii="Bookman Old Style" w:hAnsi="Bookman Old Style"/>
          <w:b/>
        </w:rPr>
        <w:t xml:space="preserve"> Sunday in Advent</w:t>
      </w:r>
    </w:p>
    <w:p w:rsidR="007F373E" w:rsidRPr="0073502A" w:rsidRDefault="007F373E">
      <w:pPr>
        <w:jc w:val="center"/>
        <w:rPr>
          <w:rFonts w:ascii="Bookman Old Style" w:hAnsi="Bookman Old Style"/>
          <w:b/>
          <w:sz w:val="22"/>
          <w:szCs w:val="22"/>
        </w:rPr>
      </w:pPr>
    </w:p>
    <w:p w:rsidR="00C526DB" w:rsidRPr="005F2BBD" w:rsidRDefault="00205A38" w:rsidP="00C526DB">
      <w:pPr>
        <w:outlineLvl w:val="0"/>
        <w:rPr>
          <w:sz w:val="28"/>
          <w:szCs w:val="28"/>
        </w:rPr>
      </w:pPr>
      <w:r w:rsidRPr="00BC4939">
        <w:rPr>
          <w:b/>
          <w:smallCaps/>
          <w:sz w:val="24"/>
          <w:szCs w:val="24"/>
        </w:rPr>
        <w:t xml:space="preserve"> </w:t>
      </w:r>
      <w:r w:rsidR="007F373E" w:rsidRPr="00BC4939">
        <w:rPr>
          <w:b/>
          <w:smallCaps/>
          <w:sz w:val="24"/>
          <w:szCs w:val="24"/>
        </w:rPr>
        <w:t xml:space="preserve"> </w:t>
      </w:r>
      <w:r w:rsidR="007F373E" w:rsidRPr="005F2BBD">
        <w:rPr>
          <w:b/>
          <w:smallCaps/>
          <w:sz w:val="28"/>
          <w:szCs w:val="28"/>
        </w:rPr>
        <w:t>Prelude</w:t>
      </w:r>
      <w:r w:rsidR="00F81488" w:rsidRPr="005F2BBD">
        <w:rPr>
          <w:b/>
          <w:smallCaps/>
          <w:sz w:val="28"/>
          <w:szCs w:val="28"/>
        </w:rPr>
        <w:tab/>
        <w:t xml:space="preserve"> </w:t>
      </w:r>
    </w:p>
    <w:p w:rsidR="004A1D89" w:rsidRPr="005F2BBD" w:rsidRDefault="004A1D89" w:rsidP="00F81488">
      <w:pPr>
        <w:jc w:val="center"/>
        <w:rPr>
          <w:sz w:val="28"/>
          <w:szCs w:val="28"/>
        </w:rPr>
      </w:pPr>
    </w:p>
    <w:p w:rsidR="007F373E" w:rsidRPr="005F2BBD" w:rsidRDefault="007F373E" w:rsidP="009B655B">
      <w:pPr>
        <w:rPr>
          <w:b/>
          <w:smallCaps/>
          <w:sz w:val="28"/>
          <w:szCs w:val="28"/>
        </w:rPr>
      </w:pPr>
      <w:r w:rsidRPr="005F2BBD">
        <w:rPr>
          <w:b/>
          <w:sz w:val="28"/>
          <w:szCs w:val="28"/>
        </w:rPr>
        <w:t xml:space="preserve">  </w:t>
      </w:r>
      <w:r w:rsidR="00C526DB" w:rsidRPr="005F2BBD">
        <w:rPr>
          <w:b/>
          <w:smallCaps/>
          <w:sz w:val="28"/>
          <w:szCs w:val="28"/>
        </w:rPr>
        <w:t>Welcome and Announcements</w:t>
      </w:r>
    </w:p>
    <w:p w:rsidR="00C526DB" w:rsidRPr="005F2BBD" w:rsidRDefault="00C526DB" w:rsidP="009B655B">
      <w:pPr>
        <w:rPr>
          <w:b/>
          <w:smallCaps/>
          <w:sz w:val="28"/>
          <w:szCs w:val="28"/>
        </w:rPr>
      </w:pPr>
    </w:p>
    <w:p w:rsidR="00C526DB" w:rsidRPr="005F2BBD" w:rsidRDefault="00C526DB" w:rsidP="00C526DB">
      <w:pPr>
        <w:jc w:val="center"/>
        <w:rPr>
          <w:i/>
          <w:sz w:val="28"/>
          <w:szCs w:val="28"/>
        </w:rPr>
      </w:pPr>
      <w:r w:rsidRPr="005F2BBD">
        <w:rPr>
          <w:b/>
          <w:smallCaps/>
          <w:sz w:val="28"/>
          <w:szCs w:val="28"/>
        </w:rPr>
        <w:t>Music and Meditation</w:t>
      </w:r>
    </w:p>
    <w:p w:rsidR="007F373E" w:rsidRPr="005F2BBD" w:rsidRDefault="007F373E">
      <w:pPr>
        <w:jc w:val="center"/>
        <w:rPr>
          <w:b/>
          <w:smallCaps/>
          <w:sz w:val="28"/>
          <w:szCs w:val="28"/>
        </w:rPr>
      </w:pPr>
    </w:p>
    <w:p w:rsidR="00CB2844" w:rsidRPr="005F2BBD" w:rsidRDefault="00205A38" w:rsidP="00415681">
      <w:pPr>
        <w:rPr>
          <w:b/>
          <w:smallCaps/>
          <w:sz w:val="28"/>
          <w:szCs w:val="28"/>
        </w:rPr>
      </w:pPr>
      <w:r w:rsidRPr="00B6375A">
        <w:rPr>
          <w:i/>
          <w:smallCaps/>
          <w:sz w:val="28"/>
          <w:szCs w:val="28"/>
        </w:rPr>
        <w:t xml:space="preserve">  </w:t>
      </w:r>
      <w:r w:rsidR="009B655B" w:rsidRPr="00B6375A">
        <w:rPr>
          <w:i/>
          <w:sz w:val="28"/>
          <w:szCs w:val="28"/>
        </w:rPr>
        <w:t>O Come All Ye Faithful</w:t>
      </w:r>
      <w:r w:rsidR="007F373E" w:rsidRPr="00B6375A">
        <w:rPr>
          <w:smallCaps/>
          <w:sz w:val="28"/>
          <w:szCs w:val="28"/>
        </w:rPr>
        <w:t xml:space="preserve">   </w:t>
      </w:r>
      <w:r w:rsidR="009B655B" w:rsidRPr="00220A8F">
        <w:rPr>
          <w:smallCaps/>
          <w:sz w:val="28"/>
          <w:szCs w:val="28"/>
        </w:rPr>
        <w:t xml:space="preserve">  </w:t>
      </w:r>
      <w:r w:rsidR="00072B77" w:rsidRPr="00220A8F">
        <w:rPr>
          <w:smallCaps/>
          <w:sz w:val="28"/>
          <w:szCs w:val="28"/>
        </w:rPr>
        <w:t xml:space="preserve">         </w:t>
      </w:r>
      <w:r w:rsidR="00443AD5" w:rsidRPr="00220A8F">
        <w:rPr>
          <w:smallCaps/>
          <w:sz w:val="28"/>
          <w:szCs w:val="28"/>
        </w:rPr>
        <w:t xml:space="preserve"> </w:t>
      </w:r>
      <w:r w:rsidR="00C526DB" w:rsidRPr="00220A8F">
        <w:rPr>
          <w:smallCaps/>
          <w:sz w:val="28"/>
          <w:szCs w:val="28"/>
        </w:rPr>
        <w:t xml:space="preserve">              </w:t>
      </w:r>
      <w:r w:rsidR="005F2BBD" w:rsidRPr="00220A8F">
        <w:rPr>
          <w:smallCaps/>
          <w:sz w:val="28"/>
          <w:szCs w:val="28"/>
        </w:rPr>
        <w:t xml:space="preserve"> </w:t>
      </w:r>
      <w:r w:rsidR="00220A8F">
        <w:rPr>
          <w:smallCaps/>
          <w:sz w:val="28"/>
          <w:szCs w:val="28"/>
        </w:rPr>
        <w:t xml:space="preserve">      </w:t>
      </w:r>
      <w:r w:rsidR="005F2BBD" w:rsidRPr="00220A8F">
        <w:rPr>
          <w:smallCaps/>
          <w:sz w:val="28"/>
          <w:szCs w:val="28"/>
        </w:rPr>
        <w:t xml:space="preserve">     </w:t>
      </w:r>
      <w:r w:rsidR="001C0436">
        <w:rPr>
          <w:smallCaps/>
          <w:sz w:val="28"/>
          <w:szCs w:val="28"/>
        </w:rPr>
        <w:t xml:space="preserve">        </w:t>
      </w:r>
      <w:r w:rsidR="005F2BBD" w:rsidRPr="00220A8F">
        <w:rPr>
          <w:smallCaps/>
          <w:sz w:val="28"/>
          <w:szCs w:val="28"/>
        </w:rPr>
        <w:t xml:space="preserve">  </w:t>
      </w:r>
      <w:r w:rsidR="007F373E" w:rsidRPr="001C0436">
        <w:rPr>
          <w:smallCaps/>
          <w:sz w:val="32"/>
          <w:szCs w:val="28"/>
        </w:rPr>
        <w:t>Choir</w:t>
      </w:r>
    </w:p>
    <w:p w:rsidR="00692E75" w:rsidRPr="005F2BBD" w:rsidRDefault="00C526DB" w:rsidP="00BC4939">
      <w:pPr>
        <w:outlineLvl w:val="0"/>
        <w:rPr>
          <w:sz w:val="28"/>
          <w:szCs w:val="28"/>
        </w:rPr>
      </w:pPr>
      <w:r w:rsidRPr="005F2BBD">
        <w:rPr>
          <w:sz w:val="28"/>
          <w:szCs w:val="28"/>
        </w:rPr>
        <w:t xml:space="preserve">  Adeste Fideles/John Wade/Joel Raney</w:t>
      </w:r>
    </w:p>
    <w:p w:rsidR="009B655B" w:rsidRPr="005F2BBD" w:rsidRDefault="009B655B" w:rsidP="009B655B">
      <w:pPr>
        <w:jc w:val="center"/>
        <w:outlineLvl w:val="0"/>
        <w:rPr>
          <w:sz w:val="28"/>
          <w:szCs w:val="28"/>
        </w:rPr>
      </w:pPr>
    </w:p>
    <w:p w:rsidR="007F373E" w:rsidRPr="005F2BBD" w:rsidRDefault="007F373E">
      <w:pPr>
        <w:rPr>
          <w:b/>
          <w:smallCaps/>
          <w:sz w:val="28"/>
          <w:szCs w:val="28"/>
        </w:rPr>
      </w:pPr>
      <w:r w:rsidRPr="005F2BBD">
        <w:rPr>
          <w:b/>
          <w:smallCaps/>
          <w:sz w:val="28"/>
          <w:szCs w:val="28"/>
        </w:rPr>
        <w:t>*Hymn</w:t>
      </w:r>
      <w:r w:rsidR="007E4F35" w:rsidRPr="005F2BBD">
        <w:rPr>
          <w:b/>
          <w:smallCaps/>
          <w:sz w:val="28"/>
          <w:szCs w:val="28"/>
        </w:rPr>
        <w:t xml:space="preserve">   </w:t>
      </w:r>
      <w:r w:rsidR="00682BDE" w:rsidRPr="005F2BBD">
        <w:rPr>
          <w:b/>
          <w:smallCaps/>
          <w:sz w:val="28"/>
          <w:szCs w:val="28"/>
        </w:rPr>
        <w:t>#245</w:t>
      </w:r>
      <w:r w:rsidR="00526CFB" w:rsidRPr="005F2BBD">
        <w:rPr>
          <w:b/>
          <w:smallCaps/>
          <w:sz w:val="28"/>
          <w:szCs w:val="28"/>
        </w:rPr>
        <w:t xml:space="preserve">    </w:t>
      </w:r>
      <w:r w:rsidR="00682BDE" w:rsidRPr="005F2BBD">
        <w:rPr>
          <w:b/>
          <w:smallCaps/>
          <w:sz w:val="28"/>
          <w:szCs w:val="28"/>
        </w:rPr>
        <w:t xml:space="preserve"> </w:t>
      </w:r>
      <w:r w:rsidR="00682BDE" w:rsidRPr="00B6375A">
        <w:rPr>
          <w:i/>
          <w:sz w:val="28"/>
          <w:szCs w:val="28"/>
        </w:rPr>
        <w:t>The First Noel</w:t>
      </w:r>
      <w:r w:rsidR="00526CFB" w:rsidRPr="005F2BBD">
        <w:rPr>
          <w:b/>
          <w:sz w:val="28"/>
          <w:szCs w:val="28"/>
        </w:rPr>
        <w:t xml:space="preserve">    </w:t>
      </w:r>
      <w:r w:rsidR="00682BDE" w:rsidRPr="005F2BBD">
        <w:rPr>
          <w:b/>
          <w:sz w:val="28"/>
          <w:szCs w:val="28"/>
        </w:rPr>
        <w:t xml:space="preserve">           </w:t>
      </w:r>
      <w:r w:rsidR="00682BDE" w:rsidRPr="005F2BBD">
        <w:rPr>
          <w:b/>
          <w:smallCaps/>
          <w:sz w:val="28"/>
          <w:szCs w:val="28"/>
        </w:rPr>
        <w:t>The First Noel</w:t>
      </w:r>
    </w:p>
    <w:p w:rsidR="00205A38" w:rsidRPr="005F2BBD" w:rsidRDefault="00205A38" w:rsidP="00446011">
      <w:pPr>
        <w:jc w:val="center"/>
        <w:outlineLvl w:val="0"/>
        <w:rPr>
          <w:b/>
          <w:smallCaps/>
          <w:sz w:val="28"/>
          <w:szCs w:val="28"/>
        </w:rPr>
      </w:pPr>
    </w:p>
    <w:p w:rsidR="00682BDE" w:rsidRPr="005F2BBD" w:rsidRDefault="00682BDE" w:rsidP="00682BDE">
      <w:pPr>
        <w:rPr>
          <w:b/>
          <w:sz w:val="28"/>
          <w:szCs w:val="28"/>
        </w:rPr>
      </w:pPr>
      <w:r w:rsidRPr="005F2BBD">
        <w:rPr>
          <w:b/>
          <w:smallCaps/>
          <w:sz w:val="28"/>
          <w:szCs w:val="28"/>
        </w:rPr>
        <w:t xml:space="preserve">  Lighting the Advent Wreath     </w:t>
      </w:r>
      <w:r w:rsidR="006D20CA" w:rsidRPr="005F2BBD">
        <w:rPr>
          <w:b/>
          <w:i/>
          <w:sz w:val="28"/>
          <w:szCs w:val="28"/>
        </w:rPr>
        <w:t xml:space="preserve">     </w:t>
      </w:r>
      <w:r w:rsidR="00E237B9" w:rsidRPr="005F2BBD">
        <w:rPr>
          <w:b/>
          <w:i/>
          <w:sz w:val="28"/>
          <w:szCs w:val="28"/>
        </w:rPr>
        <w:t xml:space="preserve"> </w:t>
      </w:r>
      <w:r w:rsidR="00C526DB" w:rsidRPr="005F2BBD">
        <w:rPr>
          <w:b/>
          <w:sz w:val="28"/>
          <w:szCs w:val="28"/>
        </w:rPr>
        <w:t>Caulder Family</w:t>
      </w:r>
      <w:r w:rsidRPr="005F2BBD">
        <w:rPr>
          <w:b/>
          <w:sz w:val="28"/>
          <w:szCs w:val="28"/>
        </w:rPr>
        <w:t xml:space="preserve">  </w:t>
      </w:r>
      <w:r w:rsidRPr="005F2BBD">
        <w:rPr>
          <w:b/>
          <w:iCs/>
          <w:sz w:val="28"/>
          <w:szCs w:val="28"/>
        </w:rPr>
        <w:t xml:space="preserve"> </w:t>
      </w:r>
      <w:r w:rsidRPr="005F2BBD">
        <w:rPr>
          <w:b/>
          <w:sz w:val="28"/>
          <w:szCs w:val="28"/>
        </w:rPr>
        <w:t xml:space="preserve">            </w:t>
      </w:r>
    </w:p>
    <w:p w:rsidR="007F373E" w:rsidRPr="005F2BBD" w:rsidRDefault="007F373E">
      <w:pPr>
        <w:rPr>
          <w:b/>
          <w:smallCaps/>
          <w:sz w:val="28"/>
          <w:szCs w:val="28"/>
        </w:rPr>
      </w:pPr>
    </w:p>
    <w:p w:rsidR="00415681" w:rsidRPr="005F2BBD" w:rsidRDefault="004A1D89">
      <w:pPr>
        <w:outlineLvl w:val="0"/>
        <w:rPr>
          <w:b/>
          <w:smallCaps/>
          <w:sz w:val="28"/>
          <w:szCs w:val="28"/>
        </w:rPr>
      </w:pPr>
      <w:r w:rsidRPr="005F2BBD">
        <w:rPr>
          <w:b/>
          <w:smallCaps/>
          <w:sz w:val="28"/>
          <w:szCs w:val="28"/>
        </w:rPr>
        <w:t xml:space="preserve">  The Bidding Prayer and </w:t>
      </w:r>
      <w:r w:rsidR="00415681" w:rsidRPr="005F2BBD">
        <w:rPr>
          <w:b/>
          <w:smallCaps/>
          <w:sz w:val="28"/>
          <w:szCs w:val="28"/>
        </w:rPr>
        <w:t xml:space="preserve"> Lord’s Prayer</w:t>
      </w:r>
      <w:r w:rsidR="007F373E" w:rsidRPr="005F2BBD">
        <w:rPr>
          <w:b/>
          <w:smallCaps/>
          <w:sz w:val="28"/>
          <w:szCs w:val="28"/>
        </w:rPr>
        <w:t xml:space="preserve"> </w:t>
      </w:r>
    </w:p>
    <w:p w:rsidR="00C526DB" w:rsidRPr="005F2BBD" w:rsidRDefault="00C526DB" w:rsidP="00C526DB">
      <w:pPr>
        <w:jc w:val="center"/>
        <w:rPr>
          <w:b/>
          <w:sz w:val="28"/>
          <w:szCs w:val="28"/>
        </w:rPr>
      </w:pPr>
    </w:p>
    <w:p w:rsidR="00C526DB" w:rsidRPr="00C526DB" w:rsidRDefault="00C526DB" w:rsidP="00C526DB">
      <w:pPr>
        <w:jc w:val="center"/>
        <w:rPr>
          <w:b/>
          <w:sz w:val="28"/>
          <w:szCs w:val="28"/>
        </w:rPr>
      </w:pPr>
      <w:r w:rsidRPr="00C526DB">
        <w:rPr>
          <w:b/>
          <w:sz w:val="28"/>
          <w:szCs w:val="28"/>
        </w:rPr>
        <w:t>Our Father, who art in heaven,</w:t>
      </w:r>
    </w:p>
    <w:p w:rsidR="00C526DB" w:rsidRPr="00C526DB" w:rsidRDefault="00C526DB" w:rsidP="00C526DB">
      <w:pPr>
        <w:jc w:val="center"/>
        <w:rPr>
          <w:b/>
          <w:sz w:val="28"/>
          <w:szCs w:val="28"/>
        </w:rPr>
      </w:pPr>
      <w:r w:rsidRPr="00C526DB">
        <w:rPr>
          <w:b/>
          <w:sz w:val="28"/>
          <w:szCs w:val="28"/>
        </w:rPr>
        <w:t>Hallowed be thy Name.</w:t>
      </w:r>
    </w:p>
    <w:p w:rsidR="00C526DB" w:rsidRPr="00C526DB" w:rsidRDefault="00C526DB" w:rsidP="00C526DB">
      <w:pPr>
        <w:jc w:val="center"/>
        <w:rPr>
          <w:b/>
          <w:sz w:val="28"/>
          <w:szCs w:val="28"/>
        </w:rPr>
      </w:pPr>
      <w:r w:rsidRPr="00C526DB">
        <w:rPr>
          <w:b/>
          <w:sz w:val="28"/>
          <w:szCs w:val="28"/>
        </w:rPr>
        <w:t>Thy Kingdom come.</w:t>
      </w:r>
    </w:p>
    <w:p w:rsidR="00C526DB" w:rsidRPr="00C526DB" w:rsidRDefault="00C526DB" w:rsidP="00C526DB">
      <w:pPr>
        <w:jc w:val="center"/>
        <w:rPr>
          <w:b/>
          <w:sz w:val="28"/>
          <w:szCs w:val="28"/>
        </w:rPr>
      </w:pPr>
      <w:r w:rsidRPr="00C526DB">
        <w:rPr>
          <w:b/>
          <w:sz w:val="28"/>
          <w:szCs w:val="28"/>
        </w:rPr>
        <w:t>Thy will be done on earth,</w:t>
      </w:r>
    </w:p>
    <w:p w:rsidR="00C526DB" w:rsidRPr="00C526DB" w:rsidRDefault="00C526DB" w:rsidP="00C526DB">
      <w:pPr>
        <w:jc w:val="center"/>
        <w:rPr>
          <w:b/>
          <w:sz w:val="28"/>
          <w:szCs w:val="28"/>
        </w:rPr>
      </w:pPr>
      <w:r w:rsidRPr="00C526DB">
        <w:rPr>
          <w:b/>
          <w:sz w:val="28"/>
          <w:szCs w:val="28"/>
        </w:rPr>
        <w:t>As it is in heaven.</w:t>
      </w:r>
    </w:p>
    <w:p w:rsidR="00C526DB" w:rsidRPr="00C526DB" w:rsidRDefault="00C526DB" w:rsidP="00C526DB">
      <w:pPr>
        <w:jc w:val="center"/>
        <w:rPr>
          <w:b/>
          <w:sz w:val="28"/>
          <w:szCs w:val="28"/>
        </w:rPr>
      </w:pPr>
      <w:r w:rsidRPr="00C526DB">
        <w:rPr>
          <w:b/>
          <w:sz w:val="28"/>
          <w:szCs w:val="28"/>
        </w:rPr>
        <w:t>Give us this day our daily bread.</w:t>
      </w:r>
    </w:p>
    <w:p w:rsidR="00C526DB" w:rsidRPr="00C526DB" w:rsidRDefault="00C526DB" w:rsidP="00C526DB">
      <w:pPr>
        <w:jc w:val="center"/>
        <w:rPr>
          <w:b/>
          <w:sz w:val="28"/>
          <w:szCs w:val="28"/>
        </w:rPr>
      </w:pPr>
      <w:r w:rsidRPr="00C526DB">
        <w:rPr>
          <w:b/>
          <w:sz w:val="28"/>
          <w:szCs w:val="28"/>
        </w:rPr>
        <w:t>And forgive us our trespasses,</w:t>
      </w:r>
    </w:p>
    <w:p w:rsidR="00C526DB" w:rsidRPr="00C526DB" w:rsidRDefault="00C526DB" w:rsidP="00C526DB">
      <w:pPr>
        <w:jc w:val="center"/>
        <w:rPr>
          <w:b/>
          <w:sz w:val="28"/>
          <w:szCs w:val="28"/>
        </w:rPr>
      </w:pPr>
      <w:r w:rsidRPr="00C526DB">
        <w:rPr>
          <w:b/>
          <w:sz w:val="28"/>
          <w:szCs w:val="28"/>
        </w:rPr>
        <w:t>As we forgive those who trespass against us.</w:t>
      </w:r>
    </w:p>
    <w:p w:rsidR="00C526DB" w:rsidRPr="00C526DB" w:rsidRDefault="00C526DB" w:rsidP="00C526DB">
      <w:pPr>
        <w:jc w:val="center"/>
        <w:rPr>
          <w:b/>
          <w:sz w:val="28"/>
          <w:szCs w:val="28"/>
        </w:rPr>
      </w:pPr>
      <w:r w:rsidRPr="00C526DB">
        <w:rPr>
          <w:b/>
          <w:sz w:val="28"/>
          <w:szCs w:val="28"/>
        </w:rPr>
        <w:t>And lead us not into temptation,</w:t>
      </w:r>
    </w:p>
    <w:p w:rsidR="00C526DB" w:rsidRPr="00C526DB" w:rsidRDefault="00C526DB" w:rsidP="00C526DB">
      <w:pPr>
        <w:jc w:val="center"/>
        <w:rPr>
          <w:b/>
          <w:sz w:val="28"/>
          <w:szCs w:val="28"/>
        </w:rPr>
      </w:pPr>
      <w:r w:rsidRPr="00C526DB">
        <w:rPr>
          <w:b/>
          <w:sz w:val="28"/>
          <w:szCs w:val="28"/>
        </w:rPr>
        <w:t>But deliver us from evil.</w:t>
      </w:r>
    </w:p>
    <w:p w:rsidR="00C526DB" w:rsidRPr="00C526DB" w:rsidRDefault="00C526DB" w:rsidP="00C526DB">
      <w:pPr>
        <w:jc w:val="center"/>
        <w:rPr>
          <w:b/>
          <w:sz w:val="28"/>
          <w:szCs w:val="28"/>
        </w:rPr>
      </w:pPr>
      <w:r w:rsidRPr="00C526DB">
        <w:rPr>
          <w:b/>
          <w:sz w:val="28"/>
          <w:szCs w:val="28"/>
        </w:rPr>
        <w:t>For thine is the kingdom,</w:t>
      </w:r>
    </w:p>
    <w:p w:rsidR="00C526DB" w:rsidRPr="00C526DB" w:rsidRDefault="00C526DB" w:rsidP="00C526DB">
      <w:pPr>
        <w:jc w:val="center"/>
        <w:rPr>
          <w:b/>
          <w:sz w:val="28"/>
          <w:szCs w:val="28"/>
        </w:rPr>
      </w:pPr>
      <w:r w:rsidRPr="00C526DB">
        <w:rPr>
          <w:b/>
          <w:sz w:val="28"/>
          <w:szCs w:val="28"/>
        </w:rPr>
        <w:t>The power, and the glory, forever.</w:t>
      </w:r>
    </w:p>
    <w:p w:rsidR="00C526DB" w:rsidRPr="00C526DB" w:rsidRDefault="00C526DB" w:rsidP="00C526DB">
      <w:pPr>
        <w:jc w:val="center"/>
        <w:rPr>
          <w:b/>
          <w:sz w:val="28"/>
          <w:szCs w:val="28"/>
        </w:rPr>
      </w:pPr>
      <w:r w:rsidRPr="00C526DB">
        <w:rPr>
          <w:b/>
          <w:sz w:val="28"/>
          <w:szCs w:val="28"/>
        </w:rPr>
        <w:t>Amen.</w:t>
      </w:r>
    </w:p>
    <w:p w:rsidR="007F373E" w:rsidRPr="005F2BBD" w:rsidRDefault="007F373E" w:rsidP="00072B77">
      <w:pPr>
        <w:jc w:val="center"/>
        <w:outlineLvl w:val="0"/>
        <w:rPr>
          <w:b/>
          <w:smallCaps/>
          <w:sz w:val="28"/>
          <w:szCs w:val="28"/>
        </w:rPr>
      </w:pPr>
    </w:p>
    <w:p w:rsidR="00813571" w:rsidRPr="003B7FDD" w:rsidRDefault="00813571">
      <w:pPr>
        <w:rPr>
          <w:b/>
          <w:smallCaps/>
          <w:sz w:val="24"/>
          <w:szCs w:val="28"/>
        </w:rPr>
      </w:pPr>
      <w:r w:rsidRPr="003B7FDD">
        <w:rPr>
          <w:b/>
          <w:smallCaps/>
          <w:sz w:val="24"/>
          <w:szCs w:val="28"/>
        </w:rPr>
        <w:t>READING</w:t>
      </w:r>
    </w:p>
    <w:p w:rsidR="00813571" w:rsidRDefault="00813571">
      <w:pPr>
        <w:rPr>
          <w:b/>
          <w:smallCaps/>
          <w:sz w:val="28"/>
          <w:szCs w:val="28"/>
        </w:rPr>
      </w:pPr>
    </w:p>
    <w:p w:rsidR="006D20CA" w:rsidRDefault="006D20CA">
      <w:pPr>
        <w:rPr>
          <w:smallCaps/>
          <w:sz w:val="28"/>
          <w:szCs w:val="28"/>
        </w:rPr>
      </w:pPr>
      <w:r w:rsidRPr="00220A8F">
        <w:rPr>
          <w:i/>
          <w:smallCaps/>
          <w:sz w:val="28"/>
          <w:szCs w:val="28"/>
        </w:rPr>
        <w:t xml:space="preserve">Star of </w:t>
      </w:r>
      <w:r w:rsidR="00E343E6" w:rsidRPr="00220A8F">
        <w:rPr>
          <w:i/>
          <w:smallCaps/>
          <w:sz w:val="28"/>
          <w:szCs w:val="28"/>
        </w:rPr>
        <w:t>Bethlehem</w:t>
      </w:r>
      <w:r w:rsidRPr="005F2BBD">
        <w:rPr>
          <w:b/>
          <w:smallCaps/>
          <w:sz w:val="28"/>
          <w:szCs w:val="28"/>
        </w:rPr>
        <w:t xml:space="preserve">                                                            </w:t>
      </w:r>
      <w:r w:rsidRPr="001C0436">
        <w:rPr>
          <w:smallCaps/>
          <w:sz w:val="32"/>
          <w:szCs w:val="28"/>
        </w:rPr>
        <w:t>Choir</w:t>
      </w:r>
    </w:p>
    <w:p w:rsidR="00813571" w:rsidRPr="005F2BBD" w:rsidRDefault="00813571">
      <w:pPr>
        <w:rPr>
          <w:b/>
          <w:smallCaps/>
          <w:sz w:val="28"/>
          <w:szCs w:val="28"/>
        </w:rPr>
      </w:pPr>
      <w:r>
        <w:rPr>
          <w:smallCaps/>
          <w:sz w:val="28"/>
          <w:szCs w:val="28"/>
        </w:rPr>
        <w:t>Leslie Bricusse/John Williams/Tom Fettke</w:t>
      </w:r>
    </w:p>
    <w:p w:rsidR="006D20CA" w:rsidRPr="005F2BBD" w:rsidRDefault="006D20CA">
      <w:pPr>
        <w:rPr>
          <w:b/>
          <w:smallCaps/>
          <w:sz w:val="28"/>
          <w:szCs w:val="28"/>
        </w:rPr>
      </w:pPr>
    </w:p>
    <w:p w:rsidR="004F1ED2" w:rsidRPr="00813571" w:rsidRDefault="007F373E">
      <w:pPr>
        <w:rPr>
          <w:b/>
          <w:bCs/>
          <w:i/>
          <w:sz w:val="24"/>
          <w:szCs w:val="24"/>
        </w:rPr>
      </w:pPr>
      <w:r w:rsidRPr="005F2BBD">
        <w:rPr>
          <w:b/>
          <w:smallCaps/>
          <w:sz w:val="28"/>
          <w:szCs w:val="28"/>
        </w:rPr>
        <w:t xml:space="preserve"> </w:t>
      </w:r>
      <w:r w:rsidR="004F1ED2" w:rsidRPr="00220A8F">
        <w:rPr>
          <w:bCs/>
          <w:i/>
          <w:sz w:val="28"/>
          <w:szCs w:val="28"/>
        </w:rPr>
        <w:t>Comfort Ye</w:t>
      </w:r>
      <w:r w:rsidR="004F1ED2" w:rsidRPr="00813571">
        <w:rPr>
          <w:b/>
          <w:bCs/>
          <w:sz w:val="28"/>
          <w:szCs w:val="28"/>
        </w:rPr>
        <w:t xml:space="preserve"> </w:t>
      </w:r>
      <w:r w:rsidR="004F1ED2" w:rsidRPr="00220A8F">
        <w:rPr>
          <w:bCs/>
          <w:sz w:val="28"/>
          <w:szCs w:val="28"/>
        </w:rPr>
        <w:t>(from Messiah)</w:t>
      </w:r>
      <w:r w:rsidR="004F1ED2" w:rsidRPr="005F2BBD">
        <w:rPr>
          <w:b/>
          <w:bCs/>
          <w:i/>
          <w:sz w:val="28"/>
          <w:szCs w:val="28"/>
        </w:rPr>
        <w:t xml:space="preserve">  </w:t>
      </w:r>
      <w:r w:rsidR="004F1ED2" w:rsidRPr="00813571">
        <w:rPr>
          <w:b/>
          <w:bCs/>
          <w:sz w:val="28"/>
          <w:szCs w:val="28"/>
        </w:rPr>
        <w:t xml:space="preserve">     </w:t>
      </w:r>
      <w:r w:rsidR="004F1ED2" w:rsidRPr="00813571">
        <w:rPr>
          <w:b/>
          <w:bCs/>
          <w:sz w:val="24"/>
          <w:szCs w:val="24"/>
        </w:rPr>
        <w:t>Jimmy Gladden, Tenor</w:t>
      </w:r>
    </w:p>
    <w:p w:rsidR="004F1ED2" w:rsidRPr="00220A8F" w:rsidRDefault="004F1ED2">
      <w:pPr>
        <w:rPr>
          <w:bCs/>
          <w:sz w:val="28"/>
          <w:szCs w:val="28"/>
        </w:rPr>
      </w:pPr>
      <w:r w:rsidRPr="00220A8F">
        <w:rPr>
          <w:bCs/>
          <w:sz w:val="28"/>
          <w:szCs w:val="28"/>
        </w:rPr>
        <w:t>George F. Handel</w:t>
      </w:r>
    </w:p>
    <w:p w:rsidR="004F1ED2" w:rsidRPr="005F2BBD" w:rsidRDefault="004F1ED2">
      <w:pPr>
        <w:rPr>
          <w:b/>
          <w:bCs/>
          <w:i/>
          <w:sz w:val="28"/>
          <w:szCs w:val="28"/>
        </w:rPr>
      </w:pPr>
    </w:p>
    <w:p w:rsidR="007F373E" w:rsidRPr="005F2BBD" w:rsidRDefault="004F1ED2">
      <w:pPr>
        <w:rPr>
          <w:b/>
          <w:bCs/>
          <w:iCs/>
          <w:sz w:val="28"/>
          <w:szCs w:val="28"/>
        </w:rPr>
      </w:pPr>
      <w:r w:rsidRPr="00220A8F">
        <w:rPr>
          <w:bCs/>
          <w:i/>
          <w:sz w:val="28"/>
          <w:szCs w:val="28"/>
        </w:rPr>
        <w:t>Angel’s Carol</w:t>
      </w:r>
      <w:r w:rsidRPr="00220A8F">
        <w:rPr>
          <w:bCs/>
          <w:iCs/>
          <w:smallCaps/>
          <w:sz w:val="28"/>
          <w:szCs w:val="28"/>
        </w:rPr>
        <w:t xml:space="preserve">                                                   </w:t>
      </w:r>
      <w:r w:rsidR="009B655B" w:rsidRPr="00220A8F">
        <w:rPr>
          <w:bCs/>
          <w:iCs/>
          <w:smallCaps/>
          <w:sz w:val="28"/>
          <w:szCs w:val="28"/>
        </w:rPr>
        <w:t xml:space="preserve"> </w:t>
      </w:r>
      <w:r w:rsidR="00813571" w:rsidRPr="00220A8F">
        <w:rPr>
          <w:bCs/>
          <w:iCs/>
          <w:smallCaps/>
          <w:sz w:val="28"/>
          <w:szCs w:val="28"/>
        </w:rPr>
        <w:t xml:space="preserve"> </w:t>
      </w:r>
      <w:r w:rsidR="009B655B" w:rsidRPr="00220A8F">
        <w:rPr>
          <w:bCs/>
          <w:iCs/>
          <w:smallCaps/>
          <w:sz w:val="28"/>
          <w:szCs w:val="28"/>
        </w:rPr>
        <w:t xml:space="preserve"> </w:t>
      </w:r>
      <w:r w:rsidR="00415681" w:rsidRPr="00220A8F">
        <w:rPr>
          <w:bCs/>
          <w:iCs/>
          <w:smallCaps/>
          <w:sz w:val="28"/>
          <w:szCs w:val="28"/>
        </w:rPr>
        <w:t xml:space="preserve">  </w:t>
      </w:r>
      <w:r w:rsidR="001C0436">
        <w:rPr>
          <w:bCs/>
          <w:iCs/>
          <w:smallCaps/>
          <w:sz w:val="28"/>
          <w:szCs w:val="28"/>
        </w:rPr>
        <w:t xml:space="preserve">             </w:t>
      </w:r>
      <w:r w:rsidR="00415681" w:rsidRPr="00220A8F">
        <w:rPr>
          <w:bCs/>
          <w:iCs/>
          <w:smallCaps/>
          <w:sz w:val="28"/>
          <w:szCs w:val="28"/>
        </w:rPr>
        <w:t xml:space="preserve"> </w:t>
      </w:r>
      <w:r w:rsidR="00682BDE" w:rsidRPr="001C0436">
        <w:rPr>
          <w:bCs/>
          <w:iCs/>
          <w:smallCaps/>
          <w:sz w:val="32"/>
          <w:szCs w:val="28"/>
        </w:rPr>
        <w:t>Choir</w:t>
      </w:r>
    </w:p>
    <w:p w:rsidR="004F1ED2" w:rsidRPr="00220A8F" w:rsidRDefault="004F1ED2" w:rsidP="004F1ED2">
      <w:pPr>
        <w:rPr>
          <w:sz w:val="28"/>
          <w:szCs w:val="28"/>
        </w:rPr>
      </w:pPr>
      <w:r w:rsidRPr="00220A8F">
        <w:rPr>
          <w:sz w:val="28"/>
          <w:szCs w:val="28"/>
        </w:rPr>
        <w:t>John Rutter</w:t>
      </w:r>
    </w:p>
    <w:p w:rsidR="007F373E" w:rsidRPr="005F2BBD" w:rsidRDefault="00446011" w:rsidP="004F1ED2">
      <w:pPr>
        <w:rPr>
          <w:b/>
          <w:sz w:val="28"/>
          <w:szCs w:val="28"/>
        </w:rPr>
      </w:pPr>
      <w:r w:rsidRPr="005F2BBD">
        <w:rPr>
          <w:b/>
          <w:sz w:val="28"/>
          <w:szCs w:val="28"/>
        </w:rPr>
        <w:t xml:space="preserve">  </w:t>
      </w:r>
    </w:p>
    <w:p w:rsidR="001C0436" w:rsidRDefault="001C0436" w:rsidP="004F1ED2">
      <w:pPr>
        <w:rPr>
          <w:b/>
          <w:smallCaps/>
          <w:sz w:val="28"/>
          <w:szCs w:val="28"/>
        </w:rPr>
      </w:pPr>
    </w:p>
    <w:p w:rsidR="001C0436" w:rsidRDefault="001C0436" w:rsidP="004F1ED2">
      <w:pPr>
        <w:rPr>
          <w:b/>
          <w:smallCaps/>
          <w:sz w:val="28"/>
          <w:szCs w:val="28"/>
        </w:rPr>
      </w:pPr>
    </w:p>
    <w:p w:rsidR="00D669B7" w:rsidRDefault="00D669B7" w:rsidP="004F1ED2">
      <w:pPr>
        <w:rPr>
          <w:b/>
          <w:smallCaps/>
          <w:sz w:val="28"/>
          <w:szCs w:val="28"/>
        </w:rPr>
      </w:pPr>
    </w:p>
    <w:p w:rsidR="00D669B7" w:rsidRDefault="00D669B7" w:rsidP="004F1ED2">
      <w:pPr>
        <w:rPr>
          <w:b/>
          <w:smallCaps/>
          <w:sz w:val="28"/>
          <w:szCs w:val="28"/>
        </w:rPr>
      </w:pPr>
    </w:p>
    <w:p w:rsidR="007F373E" w:rsidRPr="005F2BBD" w:rsidRDefault="004F1ED2" w:rsidP="004F1ED2">
      <w:pPr>
        <w:rPr>
          <w:b/>
          <w:smallCaps/>
          <w:sz w:val="28"/>
          <w:szCs w:val="28"/>
        </w:rPr>
      </w:pPr>
      <w:r w:rsidRPr="005F2BBD">
        <w:rPr>
          <w:b/>
          <w:smallCaps/>
          <w:sz w:val="28"/>
          <w:szCs w:val="28"/>
        </w:rPr>
        <w:t xml:space="preserve">Offertory – </w:t>
      </w:r>
      <w:r w:rsidRPr="00B6375A">
        <w:rPr>
          <w:i/>
          <w:smallCaps/>
          <w:sz w:val="28"/>
          <w:szCs w:val="28"/>
        </w:rPr>
        <w:t>Silent Night (Clair de Lune)</w:t>
      </w:r>
      <w:r w:rsidRPr="005F2BBD">
        <w:rPr>
          <w:b/>
          <w:smallCaps/>
          <w:sz w:val="28"/>
          <w:szCs w:val="28"/>
        </w:rPr>
        <w:t xml:space="preserve"> </w:t>
      </w:r>
    </w:p>
    <w:p w:rsidR="004F1ED2" w:rsidRPr="00220A8F" w:rsidRDefault="005F2BBD" w:rsidP="004F1ED2">
      <w:pPr>
        <w:rPr>
          <w:sz w:val="28"/>
          <w:szCs w:val="28"/>
        </w:rPr>
      </w:pPr>
      <w:r w:rsidRPr="00220A8F">
        <w:rPr>
          <w:smallCaps/>
          <w:sz w:val="28"/>
          <w:szCs w:val="28"/>
        </w:rPr>
        <w:t xml:space="preserve">    </w:t>
      </w:r>
      <w:r w:rsidR="00B6375A">
        <w:rPr>
          <w:smallCaps/>
          <w:sz w:val="28"/>
          <w:szCs w:val="28"/>
        </w:rPr>
        <w:t xml:space="preserve"> </w:t>
      </w:r>
      <w:r w:rsidRPr="00220A8F">
        <w:rPr>
          <w:smallCaps/>
          <w:sz w:val="28"/>
          <w:szCs w:val="28"/>
        </w:rPr>
        <w:t>Franz gruber/claude debussy/carolyne taylor</w:t>
      </w:r>
    </w:p>
    <w:p w:rsidR="004F1ED2" w:rsidRPr="005F2BBD" w:rsidRDefault="004F1ED2" w:rsidP="00ED4E78">
      <w:pPr>
        <w:rPr>
          <w:b/>
          <w:smallCaps/>
          <w:sz w:val="28"/>
          <w:szCs w:val="28"/>
        </w:rPr>
      </w:pPr>
    </w:p>
    <w:p w:rsidR="00ED4E78" w:rsidRPr="005F2BBD" w:rsidRDefault="00ED4E78" w:rsidP="00ED4E78">
      <w:pPr>
        <w:rPr>
          <w:b/>
          <w:smallCaps/>
          <w:sz w:val="28"/>
          <w:szCs w:val="28"/>
        </w:rPr>
      </w:pPr>
      <w:r w:rsidRPr="005F2BBD">
        <w:rPr>
          <w:b/>
          <w:smallCaps/>
          <w:sz w:val="28"/>
          <w:szCs w:val="28"/>
        </w:rPr>
        <w:t xml:space="preserve">*Doxology  #95    </w:t>
      </w:r>
      <w:r w:rsidR="00BC4939" w:rsidRPr="005F2BBD">
        <w:rPr>
          <w:b/>
          <w:smallCaps/>
          <w:sz w:val="28"/>
          <w:szCs w:val="28"/>
        </w:rPr>
        <w:t xml:space="preserve">                                                        </w:t>
      </w:r>
      <w:r w:rsidRPr="005F2BBD">
        <w:rPr>
          <w:b/>
          <w:smallCaps/>
          <w:sz w:val="28"/>
          <w:szCs w:val="28"/>
        </w:rPr>
        <w:t>Old 100th</w:t>
      </w:r>
      <w:r w:rsidRPr="005F2BBD">
        <w:rPr>
          <w:b/>
          <w:smallCaps/>
          <w:sz w:val="28"/>
          <w:szCs w:val="28"/>
        </w:rPr>
        <w:tab/>
        <w:t xml:space="preserve">           </w:t>
      </w:r>
    </w:p>
    <w:p w:rsidR="004F1ED2" w:rsidRPr="005F2BBD" w:rsidRDefault="004F1ED2">
      <w:pPr>
        <w:rPr>
          <w:b/>
          <w:i/>
          <w:iCs/>
          <w:smallCaps/>
          <w:sz w:val="28"/>
          <w:szCs w:val="28"/>
        </w:rPr>
      </w:pPr>
      <w:r w:rsidRPr="005F2BBD">
        <w:rPr>
          <w:b/>
          <w:smallCaps/>
          <w:sz w:val="28"/>
          <w:szCs w:val="28"/>
        </w:rPr>
        <w:t xml:space="preserve">*Hymn  # 246               </w:t>
      </w:r>
      <w:r w:rsidRPr="005F2BBD">
        <w:rPr>
          <w:b/>
          <w:i/>
          <w:iCs/>
          <w:smallCaps/>
          <w:sz w:val="28"/>
          <w:szCs w:val="28"/>
        </w:rPr>
        <w:t xml:space="preserve">             </w:t>
      </w:r>
      <w:r w:rsidRPr="00B6375A">
        <w:rPr>
          <w:i/>
          <w:iCs/>
          <w:smallCaps/>
          <w:sz w:val="28"/>
          <w:szCs w:val="28"/>
        </w:rPr>
        <w:t>Joy to the World</w:t>
      </w:r>
      <w:r w:rsidRPr="005F2BBD">
        <w:rPr>
          <w:b/>
          <w:i/>
          <w:iCs/>
          <w:smallCaps/>
          <w:sz w:val="28"/>
          <w:szCs w:val="28"/>
        </w:rPr>
        <w:t xml:space="preserve">   </w:t>
      </w:r>
    </w:p>
    <w:p w:rsidR="00ED4E78" w:rsidRPr="005F2BBD" w:rsidRDefault="004F1ED2">
      <w:pPr>
        <w:rPr>
          <w:b/>
          <w:smallCaps/>
          <w:sz w:val="28"/>
          <w:szCs w:val="28"/>
        </w:rPr>
      </w:pPr>
      <w:r w:rsidRPr="005F2BBD">
        <w:rPr>
          <w:b/>
          <w:i/>
          <w:iCs/>
          <w:smallCaps/>
          <w:sz w:val="28"/>
          <w:szCs w:val="28"/>
        </w:rPr>
        <w:t xml:space="preserve">             </w:t>
      </w:r>
      <w:r w:rsidRPr="005F2BBD">
        <w:rPr>
          <w:b/>
          <w:iCs/>
          <w:smallCaps/>
          <w:sz w:val="28"/>
          <w:szCs w:val="28"/>
        </w:rPr>
        <w:t xml:space="preserve">               </w:t>
      </w:r>
    </w:p>
    <w:p w:rsidR="001A37C8" w:rsidRPr="005F2BBD" w:rsidRDefault="00220A8F">
      <w:pPr>
        <w:rPr>
          <w:b/>
          <w:smallCaps/>
          <w:sz w:val="28"/>
          <w:szCs w:val="28"/>
        </w:rPr>
      </w:pPr>
      <w:r>
        <w:rPr>
          <w:i/>
          <w:sz w:val="28"/>
          <w:szCs w:val="28"/>
        </w:rPr>
        <w:t>Bethlehem Procession</w:t>
      </w:r>
      <w:r w:rsidR="001A37C8" w:rsidRPr="00813571">
        <w:rPr>
          <w:b/>
          <w:smallCaps/>
          <w:sz w:val="28"/>
          <w:szCs w:val="28"/>
        </w:rPr>
        <w:tab/>
        <w:t xml:space="preserve">          </w:t>
      </w:r>
      <w:r w:rsidR="005F2BBD" w:rsidRPr="00813571">
        <w:rPr>
          <w:b/>
          <w:smallCaps/>
          <w:sz w:val="28"/>
          <w:szCs w:val="28"/>
        </w:rPr>
        <w:t xml:space="preserve">                   </w:t>
      </w:r>
      <w:r w:rsidR="001A37C8" w:rsidRPr="00813571">
        <w:rPr>
          <w:b/>
          <w:smallCaps/>
          <w:sz w:val="28"/>
          <w:szCs w:val="28"/>
        </w:rPr>
        <w:t xml:space="preserve"> </w:t>
      </w:r>
      <w:r w:rsidR="00813571" w:rsidRPr="00813571">
        <w:rPr>
          <w:b/>
          <w:smallCaps/>
          <w:sz w:val="28"/>
          <w:szCs w:val="28"/>
        </w:rPr>
        <w:t xml:space="preserve">          </w:t>
      </w:r>
      <w:r w:rsidR="001A37C8" w:rsidRPr="00813571">
        <w:rPr>
          <w:b/>
          <w:smallCaps/>
          <w:sz w:val="28"/>
          <w:szCs w:val="28"/>
        </w:rPr>
        <w:t xml:space="preserve">  </w:t>
      </w:r>
      <w:r w:rsidR="001C0436">
        <w:rPr>
          <w:b/>
          <w:smallCaps/>
          <w:sz w:val="28"/>
          <w:szCs w:val="28"/>
        </w:rPr>
        <w:t xml:space="preserve">   </w:t>
      </w:r>
      <w:r w:rsidR="0010269E">
        <w:rPr>
          <w:b/>
          <w:smallCaps/>
          <w:sz w:val="28"/>
          <w:szCs w:val="28"/>
        </w:rPr>
        <w:t xml:space="preserve">     </w:t>
      </w:r>
      <w:r w:rsidR="001A37C8" w:rsidRPr="001C0436">
        <w:rPr>
          <w:smallCaps/>
          <w:sz w:val="32"/>
          <w:szCs w:val="28"/>
        </w:rPr>
        <w:t>Choir</w:t>
      </w:r>
    </w:p>
    <w:p w:rsidR="001A37C8" w:rsidRPr="005F2BBD" w:rsidRDefault="00F21C55" w:rsidP="004F1ED2">
      <w:pPr>
        <w:rPr>
          <w:sz w:val="28"/>
          <w:szCs w:val="28"/>
        </w:rPr>
      </w:pPr>
      <w:r w:rsidRPr="005F2BBD">
        <w:rPr>
          <w:sz w:val="28"/>
          <w:szCs w:val="28"/>
        </w:rPr>
        <w:t>Choplin</w:t>
      </w:r>
    </w:p>
    <w:p w:rsidR="004F1ED2" w:rsidRPr="005F2BBD" w:rsidRDefault="004F1ED2" w:rsidP="004F1ED2">
      <w:pPr>
        <w:rPr>
          <w:sz w:val="28"/>
          <w:szCs w:val="28"/>
        </w:rPr>
      </w:pPr>
    </w:p>
    <w:p w:rsidR="00813571" w:rsidRPr="003B7FDD" w:rsidRDefault="00B6375A" w:rsidP="004F1ED2">
      <w:pPr>
        <w:rPr>
          <w:b/>
          <w:sz w:val="24"/>
          <w:szCs w:val="28"/>
        </w:rPr>
      </w:pPr>
      <w:r w:rsidRPr="003B7FDD">
        <w:rPr>
          <w:b/>
          <w:sz w:val="24"/>
          <w:szCs w:val="28"/>
        </w:rPr>
        <w:t>READING</w:t>
      </w:r>
    </w:p>
    <w:p w:rsidR="00813571" w:rsidRDefault="00813571" w:rsidP="004F1ED2">
      <w:pPr>
        <w:rPr>
          <w:b/>
          <w:sz w:val="28"/>
          <w:szCs w:val="28"/>
        </w:rPr>
      </w:pPr>
    </w:p>
    <w:p w:rsidR="004F1ED2" w:rsidRPr="005F2BBD" w:rsidRDefault="004F1ED2" w:rsidP="004F1ED2">
      <w:pPr>
        <w:rPr>
          <w:sz w:val="28"/>
          <w:szCs w:val="28"/>
        </w:rPr>
      </w:pPr>
      <w:r w:rsidRPr="00220A8F">
        <w:rPr>
          <w:i/>
          <w:sz w:val="28"/>
          <w:szCs w:val="28"/>
        </w:rPr>
        <w:t>Child of Peace</w:t>
      </w:r>
      <w:r w:rsidRPr="005F2BBD">
        <w:rPr>
          <w:sz w:val="28"/>
          <w:szCs w:val="28"/>
        </w:rPr>
        <w:t xml:space="preserve">                                  </w:t>
      </w:r>
      <w:r w:rsidR="005F2BBD" w:rsidRPr="005F2BBD">
        <w:rPr>
          <w:sz w:val="28"/>
          <w:szCs w:val="28"/>
        </w:rPr>
        <w:t xml:space="preserve">                   </w:t>
      </w:r>
      <w:r w:rsidR="0010269E">
        <w:rPr>
          <w:sz w:val="28"/>
          <w:szCs w:val="28"/>
        </w:rPr>
        <w:t xml:space="preserve">   </w:t>
      </w:r>
      <w:r w:rsidR="001C0436">
        <w:rPr>
          <w:sz w:val="28"/>
          <w:szCs w:val="28"/>
        </w:rPr>
        <w:t>CHOIR</w:t>
      </w:r>
    </w:p>
    <w:p w:rsidR="004F1ED2" w:rsidRPr="005F2BBD" w:rsidRDefault="004F1ED2" w:rsidP="004F1ED2">
      <w:pPr>
        <w:rPr>
          <w:sz w:val="28"/>
          <w:szCs w:val="28"/>
        </w:rPr>
      </w:pPr>
      <w:r w:rsidRPr="005F2BBD">
        <w:rPr>
          <w:sz w:val="28"/>
          <w:szCs w:val="28"/>
        </w:rPr>
        <w:t>Nancy Price/Don Besig</w:t>
      </w:r>
    </w:p>
    <w:p w:rsidR="004F1ED2" w:rsidRPr="005F2BBD" w:rsidRDefault="004F1ED2" w:rsidP="004F1ED2">
      <w:pPr>
        <w:rPr>
          <w:sz w:val="28"/>
          <w:szCs w:val="28"/>
        </w:rPr>
      </w:pPr>
    </w:p>
    <w:p w:rsidR="004F1ED2" w:rsidRPr="005F2BBD" w:rsidRDefault="004F1ED2" w:rsidP="004F1ED2">
      <w:pPr>
        <w:rPr>
          <w:sz w:val="28"/>
          <w:szCs w:val="28"/>
        </w:rPr>
      </w:pPr>
      <w:r w:rsidRPr="00220A8F">
        <w:rPr>
          <w:i/>
          <w:sz w:val="28"/>
          <w:szCs w:val="28"/>
        </w:rPr>
        <w:t>Star Carol</w:t>
      </w:r>
      <w:r w:rsidRPr="005F2BBD">
        <w:rPr>
          <w:sz w:val="28"/>
          <w:szCs w:val="28"/>
        </w:rPr>
        <w:tab/>
      </w:r>
      <w:r w:rsidRPr="005F2BBD">
        <w:rPr>
          <w:sz w:val="28"/>
          <w:szCs w:val="28"/>
        </w:rPr>
        <w:tab/>
      </w:r>
      <w:r w:rsidRPr="005F2BBD">
        <w:rPr>
          <w:sz w:val="28"/>
          <w:szCs w:val="28"/>
        </w:rPr>
        <w:tab/>
      </w:r>
      <w:r w:rsidR="00813571">
        <w:rPr>
          <w:sz w:val="28"/>
          <w:szCs w:val="28"/>
        </w:rPr>
        <w:t xml:space="preserve">         </w:t>
      </w:r>
      <w:r w:rsidRPr="005F2BBD">
        <w:rPr>
          <w:sz w:val="28"/>
          <w:szCs w:val="28"/>
        </w:rPr>
        <w:tab/>
      </w:r>
      <w:r w:rsidRPr="005F2BBD">
        <w:rPr>
          <w:sz w:val="28"/>
          <w:szCs w:val="28"/>
        </w:rPr>
        <w:tab/>
      </w:r>
      <w:r w:rsidR="00813571">
        <w:rPr>
          <w:sz w:val="28"/>
          <w:szCs w:val="28"/>
        </w:rPr>
        <w:t xml:space="preserve">            </w:t>
      </w:r>
      <w:r w:rsidR="0010269E">
        <w:rPr>
          <w:sz w:val="28"/>
          <w:szCs w:val="28"/>
        </w:rPr>
        <w:t xml:space="preserve">    </w:t>
      </w:r>
      <w:r w:rsidR="00813571">
        <w:rPr>
          <w:sz w:val="28"/>
          <w:szCs w:val="28"/>
        </w:rPr>
        <w:t xml:space="preserve">  </w:t>
      </w:r>
      <w:r w:rsidRPr="005F2BBD">
        <w:rPr>
          <w:sz w:val="28"/>
          <w:szCs w:val="28"/>
        </w:rPr>
        <w:t>C</w:t>
      </w:r>
      <w:r w:rsidR="001C0436">
        <w:rPr>
          <w:sz w:val="28"/>
          <w:szCs w:val="28"/>
        </w:rPr>
        <w:t>HOIR</w:t>
      </w:r>
    </w:p>
    <w:p w:rsidR="004F1ED2" w:rsidRPr="005F2BBD" w:rsidRDefault="004F1ED2" w:rsidP="004F1ED2">
      <w:pPr>
        <w:rPr>
          <w:sz w:val="28"/>
          <w:szCs w:val="28"/>
        </w:rPr>
      </w:pPr>
      <w:r w:rsidRPr="005F2BBD">
        <w:rPr>
          <w:sz w:val="28"/>
          <w:szCs w:val="28"/>
        </w:rPr>
        <w:t>Alfred Burt/Wihla Hutson</w:t>
      </w:r>
    </w:p>
    <w:p w:rsidR="004F1ED2" w:rsidRPr="005F2BBD" w:rsidRDefault="004F1ED2" w:rsidP="004F1ED2">
      <w:pPr>
        <w:rPr>
          <w:sz w:val="28"/>
          <w:szCs w:val="28"/>
        </w:rPr>
      </w:pPr>
    </w:p>
    <w:p w:rsidR="00813571" w:rsidRPr="003B7FDD" w:rsidRDefault="00B6375A" w:rsidP="004F1ED2">
      <w:pPr>
        <w:rPr>
          <w:b/>
          <w:sz w:val="24"/>
          <w:szCs w:val="28"/>
        </w:rPr>
      </w:pPr>
      <w:r w:rsidRPr="003B7FDD">
        <w:rPr>
          <w:b/>
          <w:sz w:val="24"/>
          <w:szCs w:val="28"/>
        </w:rPr>
        <w:t>READING</w:t>
      </w:r>
      <w:r w:rsidR="00813571" w:rsidRPr="003B7FDD">
        <w:rPr>
          <w:b/>
          <w:sz w:val="24"/>
          <w:szCs w:val="28"/>
        </w:rPr>
        <w:t xml:space="preserve">  </w:t>
      </w:r>
    </w:p>
    <w:p w:rsidR="00813571" w:rsidRDefault="00813571" w:rsidP="004F1ED2">
      <w:pPr>
        <w:rPr>
          <w:b/>
          <w:sz w:val="28"/>
          <w:szCs w:val="28"/>
        </w:rPr>
      </w:pPr>
    </w:p>
    <w:p w:rsidR="004F1ED2" w:rsidRPr="005F2BBD" w:rsidRDefault="004F1ED2" w:rsidP="004F1ED2">
      <w:pPr>
        <w:rPr>
          <w:sz w:val="28"/>
          <w:szCs w:val="28"/>
        </w:rPr>
      </w:pPr>
      <w:r w:rsidRPr="00220A8F">
        <w:rPr>
          <w:i/>
          <w:sz w:val="28"/>
          <w:szCs w:val="28"/>
        </w:rPr>
        <w:t>The Child Grew Strong</w:t>
      </w:r>
      <w:r w:rsidRPr="005F2BBD">
        <w:rPr>
          <w:sz w:val="28"/>
          <w:szCs w:val="28"/>
        </w:rPr>
        <w:t xml:space="preserve">             </w:t>
      </w:r>
      <w:r w:rsidR="00813571">
        <w:rPr>
          <w:sz w:val="28"/>
          <w:szCs w:val="28"/>
        </w:rPr>
        <w:t xml:space="preserve"> </w:t>
      </w:r>
      <w:r w:rsidRPr="005F2BBD">
        <w:rPr>
          <w:sz w:val="28"/>
          <w:szCs w:val="28"/>
        </w:rPr>
        <w:t xml:space="preserve">                      </w:t>
      </w:r>
      <w:r w:rsidR="00220A8F">
        <w:rPr>
          <w:sz w:val="28"/>
          <w:szCs w:val="28"/>
        </w:rPr>
        <w:t xml:space="preserve">  </w:t>
      </w:r>
      <w:r w:rsidRPr="005F2BBD">
        <w:rPr>
          <w:sz w:val="28"/>
          <w:szCs w:val="28"/>
        </w:rPr>
        <w:t xml:space="preserve"> </w:t>
      </w:r>
      <w:r w:rsidR="0010269E">
        <w:rPr>
          <w:sz w:val="28"/>
          <w:szCs w:val="28"/>
        </w:rPr>
        <w:t xml:space="preserve">   </w:t>
      </w:r>
      <w:r w:rsidR="001C0436">
        <w:rPr>
          <w:sz w:val="28"/>
          <w:szCs w:val="28"/>
        </w:rPr>
        <w:t>CHOIR</w:t>
      </w:r>
    </w:p>
    <w:p w:rsidR="004F1ED2" w:rsidRPr="005F2BBD" w:rsidRDefault="004F1ED2" w:rsidP="004F1ED2">
      <w:pPr>
        <w:rPr>
          <w:sz w:val="28"/>
          <w:szCs w:val="28"/>
        </w:rPr>
      </w:pPr>
      <w:r w:rsidRPr="005F2BBD">
        <w:rPr>
          <w:sz w:val="28"/>
          <w:szCs w:val="28"/>
        </w:rPr>
        <w:t>Louis Benson/Joseph Martin</w:t>
      </w:r>
    </w:p>
    <w:p w:rsidR="00F21C55" w:rsidRPr="005F2BBD" w:rsidRDefault="00F21C55" w:rsidP="00F21C55">
      <w:pPr>
        <w:rPr>
          <w:b/>
          <w:smallCaps/>
          <w:sz w:val="28"/>
          <w:szCs w:val="28"/>
        </w:rPr>
      </w:pPr>
      <w:r w:rsidRPr="005F2BBD">
        <w:rPr>
          <w:b/>
          <w:i/>
          <w:iCs/>
          <w:sz w:val="28"/>
          <w:szCs w:val="28"/>
        </w:rPr>
        <w:t xml:space="preserve">       </w:t>
      </w:r>
      <w:r w:rsidRPr="005F2BBD">
        <w:rPr>
          <w:b/>
          <w:sz w:val="28"/>
          <w:szCs w:val="28"/>
        </w:rPr>
        <w:t xml:space="preserve">   </w:t>
      </w:r>
      <w:r w:rsidRPr="005F2BBD">
        <w:rPr>
          <w:b/>
          <w:i/>
          <w:iCs/>
          <w:sz w:val="28"/>
          <w:szCs w:val="28"/>
        </w:rPr>
        <w:t xml:space="preserve">                     </w:t>
      </w:r>
    </w:p>
    <w:p w:rsidR="00F21C55" w:rsidRPr="005F2BBD" w:rsidRDefault="00F21C55">
      <w:pPr>
        <w:rPr>
          <w:b/>
          <w:smallCaps/>
          <w:sz w:val="28"/>
          <w:szCs w:val="28"/>
        </w:rPr>
      </w:pPr>
    </w:p>
    <w:p w:rsidR="001A37C8" w:rsidRPr="005F2BBD" w:rsidRDefault="00F21C55" w:rsidP="001A37C8">
      <w:pPr>
        <w:rPr>
          <w:b/>
          <w:smallCaps/>
          <w:sz w:val="28"/>
          <w:szCs w:val="28"/>
        </w:rPr>
      </w:pPr>
      <w:r w:rsidRPr="005F2BBD">
        <w:rPr>
          <w:b/>
          <w:smallCaps/>
          <w:sz w:val="28"/>
          <w:szCs w:val="28"/>
        </w:rPr>
        <w:t>Benediction</w:t>
      </w:r>
      <w:r w:rsidRPr="005F2BBD">
        <w:rPr>
          <w:b/>
          <w:smallCaps/>
          <w:sz w:val="28"/>
          <w:szCs w:val="28"/>
        </w:rPr>
        <w:tab/>
      </w:r>
      <w:r w:rsidR="004A1D89" w:rsidRPr="00B6375A">
        <w:rPr>
          <w:i/>
          <w:smallCaps/>
          <w:sz w:val="28"/>
          <w:szCs w:val="28"/>
        </w:rPr>
        <w:t xml:space="preserve">        </w:t>
      </w:r>
      <w:r w:rsidR="004F1ED2" w:rsidRPr="00B6375A">
        <w:rPr>
          <w:i/>
          <w:sz w:val="28"/>
          <w:szCs w:val="28"/>
        </w:rPr>
        <w:t>Fourfold Amen</w:t>
      </w:r>
      <w:r w:rsidR="00371923" w:rsidRPr="00B6375A">
        <w:rPr>
          <w:bCs/>
          <w:smallCaps/>
          <w:sz w:val="28"/>
          <w:szCs w:val="28"/>
        </w:rPr>
        <w:t xml:space="preserve">    </w:t>
      </w:r>
      <w:r w:rsidR="004A1D89" w:rsidRPr="00B6375A">
        <w:rPr>
          <w:bCs/>
          <w:smallCaps/>
          <w:sz w:val="28"/>
          <w:szCs w:val="28"/>
        </w:rPr>
        <w:t xml:space="preserve">  </w:t>
      </w:r>
      <w:r w:rsidR="00371923" w:rsidRPr="00B6375A">
        <w:rPr>
          <w:bCs/>
          <w:smallCaps/>
          <w:sz w:val="28"/>
          <w:szCs w:val="28"/>
        </w:rPr>
        <w:t xml:space="preserve">    </w:t>
      </w:r>
      <w:r w:rsidR="00813571" w:rsidRPr="00B6375A">
        <w:rPr>
          <w:bCs/>
          <w:smallCaps/>
          <w:sz w:val="28"/>
          <w:szCs w:val="28"/>
        </w:rPr>
        <w:t xml:space="preserve">  </w:t>
      </w:r>
      <w:r w:rsidR="00371923" w:rsidRPr="00B6375A">
        <w:rPr>
          <w:bCs/>
          <w:smallCaps/>
          <w:sz w:val="28"/>
          <w:szCs w:val="28"/>
        </w:rPr>
        <w:t xml:space="preserve">   </w:t>
      </w:r>
      <w:r w:rsidR="007C5E18" w:rsidRPr="00B6375A">
        <w:rPr>
          <w:bCs/>
          <w:smallCaps/>
          <w:sz w:val="28"/>
          <w:szCs w:val="28"/>
        </w:rPr>
        <w:t xml:space="preserve">  </w:t>
      </w:r>
      <w:r w:rsidR="00220A8F" w:rsidRPr="00B6375A">
        <w:rPr>
          <w:bCs/>
          <w:smallCaps/>
          <w:sz w:val="28"/>
          <w:szCs w:val="28"/>
        </w:rPr>
        <w:t xml:space="preserve"> </w:t>
      </w:r>
      <w:r w:rsidR="0010269E">
        <w:rPr>
          <w:bCs/>
          <w:smallCaps/>
          <w:sz w:val="28"/>
          <w:szCs w:val="28"/>
        </w:rPr>
        <w:t xml:space="preserve">    </w:t>
      </w:r>
      <w:r w:rsidR="001C0436" w:rsidRPr="001C0436">
        <w:rPr>
          <w:bCs/>
          <w:smallCaps/>
          <w:sz w:val="36"/>
          <w:szCs w:val="28"/>
        </w:rPr>
        <w:t>choir</w:t>
      </w:r>
      <w:r w:rsidR="00072B77" w:rsidRPr="00220A8F">
        <w:rPr>
          <w:bCs/>
          <w:i/>
          <w:sz w:val="28"/>
          <w:szCs w:val="28"/>
        </w:rPr>
        <w:t xml:space="preserve"> </w:t>
      </w:r>
      <w:r w:rsidR="00072B77" w:rsidRPr="005F2BBD">
        <w:rPr>
          <w:b/>
          <w:bCs/>
          <w:i/>
          <w:sz w:val="28"/>
          <w:szCs w:val="28"/>
        </w:rPr>
        <w:t xml:space="preserve"> </w:t>
      </w:r>
    </w:p>
    <w:p w:rsidR="007F373E" w:rsidRPr="005F2BBD" w:rsidRDefault="004F1ED2" w:rsidP="004A1D89">
      <w:pPr>
        <w:jc w:val="center"/>
        <w:rPr>
          <w:sz w:val="28"/>
          <w:szCs w:val="28"/>
        </w:rPr>
      </w:pPr>
      <w:r w:rsidRPr="005F2BBD">
        <w:rPr>
          <w:sz w:val="28"/>
          <w:szCs w:val="28"/>
        </w:rPr>
        <w:t xml:space="preserve">Ann </w:t>
      </w:r>
      <w:r w:rsidR="0073502A" w:rsidRPr="005F2BBD">
        <w:rPr>
          <w:sz w:val="28"/>
          <w:szCs w:val="28"/>
        </w:rPr>
        <w:t>Gates</w:t>
      </w:r>
    </w:p>
    <w:p w:rsidR="000362A1" w:rsidRPr="005F2BBD" w:rsidRDefault="000362A1" w:rsidP="004A1D89">
      <w:pPr>
        <w:rPr>
          <w:b/>
          <w:smallCaps/>
          <w:sz w:val="28"/>
          <w:szCs w:val="28"/>
        </w:rPr>
      </w:pPr>
    </w:p>
    <w:p w:rsidR="00E237B9" w:rsidRPr="005F2BBD" w:rsidRDefault="007F373E" w:rsidP="004A1D89">
      <w:pPr>
        <w:rPr>
          <w:b/>
          <w:sz w:val="28"/>
          <w:szCs w:val="28"/>
        </w:rPr>
      </w:pPr>
      <w:r w:rsidRPr="005F2BBD">
        <w:rPr>
          <w:b/>
          <w:smallCaps/>
          <w:sz w:val="28"/>
          <w:szCs w:val="28"/>
        </w:rPr>
        <w:t>Postlude</w:t>
      </w:r>
      <w:r w:rsidR="004A1D89" w:rsidRPr="005F2BBD">
        <w:rPr>
          <w:b/>
          <w:smallCaps/>
          <w:sz w:val="28"/>
          <w:szCs w:val="28"/>
        </w:rPr>
        <w:tab/>
        <w:t xml:space="preserve">         </w:t>
      </w:r>
    </w:p>
    <w:p w:rsidR="004A1D89" w:rsidRPr="005F2BBD" w:rsidRDefault="004A1D89" w:rsidP="00427946">
      <w:pPr>
        <w:jc w:val="center"/>
        <w:rPr>
          <w:b/>
          <w:i/>
          <w:sz w:val="28"/>
          <w:szCs w:val="28"/>
        </w:rPr>
      </w:pPr>
    </w:p>
    <w:p w:rsidR="000736BC" w:rsidRPr="005F2BBD" w:rsidRDefault="007F373E" w:rsidP="00427946">
      <w:pPr>
        <w:jc w:val="center"/>
        <w:rPr>
          <w:b/>
          <w:sz w:val="28"/>
          <w:szCs w:val="28"/>
        </w:rPr>
      </w:pPr>
      <w:r w:rsidRPr="005F2BBD">
        <w:rPr>
          <w:b/>
          <w:i/>
          <w:sz w:val="28"/>
          <w:szCs w:val="28"/>
        </w:rPr>
        <w:t>*</w:t>
      </w:r>
      <w:r w:rsidRPr="005F2BBD">
        <w:rPr>
          <w:i/>
          <w:sz w:val="28"/>
          <w:szCs w:val="28"/>
        </w:rPr>
        <w:t>Stand as you are able</w:t>
      </w:r>
    </w:p>
    <w:p w:rsidR="00692E75" w:rsidRPr="005F2BBD" w:rsidRDefault="00692E75" w:rsidP="007D68B5">
      <w:pPr>
        <w:outlineLvl w:val="0"/>
        <w:rPr>
          <w:b/>
          <w:sz w:val="28"/>
          <w:szCs w:val="28"/>
        </w:rPr>
      </w:pPr>
    </w:p>
    <w:p w:rsidR="00D05C05" w:rsidRPr="005F2BBD" w:rsidRDefault="00D05C05" w:rsidP="00D05C05">
      <w:pPr>
        <w:jc w:val="center"/>
        <w:outlineLvl w:val="0"/>
        <w:rPr>
          <w:b/>
          <w:sz w:val="28"/>
          <w:szCs w:val="28"/>
        </w:rPr>
      </w:pPr>
    </w:p>
    <w:p w:rsidR="00D05C05" w:rsidRPr="005F2BBD" w:rsidRDefault="00D05C05" w:rsidP="00D05C05">
      <w:pPr>
        <w:jc w:val="center"/>
        <w:outlineLvl w:val="0"/>
        <w:rPr>
          <w:b/>
          <w:sz w:val="28"/>
          <w:szCs w:val="28"/>
        </w:rPr>
      </w:pPr>
    </w:p>
    <w:p w:rsidR="00220A8F" w:rsidRPr="00220A8F" w:rsidRDefault="00220A8F" w:rsidP="00D05C05">
      <w:pPr>
        <w:jc w:val="center"/>
        <w:outlineLvl w:val="0"/>
        <w:rPr>
          <w:b/>
          <w:sz w:val="28"/>
          <w:szCs w:val="28"/>
        </w:rPr>
      </w:pPr>
      <w:r w:rsidRPr="00220A8F">
        <w:rPr>
          <w:b/>
          <w:sz w:val="28"/>
          <w:szCs w:val="28"/>
        </w:rPr>
        <w:t xml:space="preserve">A special thanks to Chuck Herrin </w:t>
      </w:r>
    </w:p>
    <w:p w:rsidR="00D05C05" w:rsidRPr="00220A8F" w:rsidRDefault="00220A8F" w:rsidP="00D05C05">
      <w:pPr>
        <w:jc w:val="center"/>
        <w:outlineLvl w:val="0"/>
        <w:rPr>
          <w:b/>
          <w:sz w:val="28"/>
          <w:szCs w:val="28"/>
        </w:rPr>
      </w:pPr>
      <w:r w:rsidRPr="00220A8F">
        <w:rPr>
          <w:b/>
          <w:sz w:val="28"/>
          <w:szCs w:val="28"/>
        </w:rPr>
        <w:t>for assisting with Cello</w:t>
      </w:r>
    </w:p>
    <w:p w:rsidR="00D05C05" w:rsidRPr="005F2BBD" w:rsidRDefault="00D05C05" w:rsidP="00D05C05">
      <w:pPr>
        <w:jc w:val="center"/>
        <w:outlineLvl w:val="0"/>
        <w:rPr>
          <w:b/>
          <w:sz w:val="28"/>
          <w:szCs w:val="28"/>
        </w:rPr>
      </w:pPr>
    </w:p>
    <w:p w:rsidR="00D05C05" w:rsidRPr="005F2BBD" w:rsidRDefault="00D05C05" w:rsidP="00D05C05">
      <w:pPr>
        <w:jc w:val="center"/>
        <w:outlineLvl w:val="0"/>
        <w:rPr>
          <w:b/>
          <w:sz w:val="28"/>
          <w:szCs w:val="28"/>
        </w:rPr>
      </w:pPr>
    </w:p>
    <w:p w:rsidR="00D05C05" w:rsidRPr="005F2BBD" w:rsidRDefault="00D05C05" w:rsidP="00D05C05">
      <w:pPr>
        <w:jc w:val="center"/>
        <w:outlineLvl w:val="0"/>
        <w:rPr>
          <w:b/>
          <w:sz w:val="28"/>
          <w:szCs w:val="28"/>
        </w:rPr>
      </w:pPr>
    </w:p>
    <w:p w:rsidR="00D05C05" w:rsidRPr="005F2BBD" w:rsidRDefault="00D05C05" w:rsidP="00D05C05">
      <w:pPr>
        <w:jc w:val="center"/>
        <w:outlineLvl w:val="0"/>
        <w:rPr>
          <w:b/>
          <w:sz w:val="28"/>
          <w:szCs w:val="28"/>
        </w:rPr>
      </w:pPr>
    </w:p>
    <w:p w:rsidR="00D05C05" w:rsidRPr="005F2BBD" w:rsidRDefault="00D05C05" w:rsidP="00D05C05">
      <w:pPr>
        <w:jc w:val="center"/>
        <w:outlineLvl w:val="0"/>
        <w:rPr>
          <w:b/>
          <w:sz w:val="28"/>
          <w:szCs w:val="28"/>
        </w:rPr>
      </w:pPr>
    </w:p>
    <w:p w:rsidR="00D05C05" w:rsidRPr="005F2BBD" w:rsidRDefault="00D05C05" w:rsidP="00D05C05">
      <w:pPr>
        <w:jc w:val="center"/>
        <w:outlineLvl w:val="0"/>
        <w:rPr>
          <w:b/>
          <w:sz w:val="28"/>
          <w:szCs w:val="28"/>
        </w:rPr>
      </w:pPr>
    </w:p>
    <w:p w:rsidR="00D05C05" w:rsidRPr="005F2BBD" w:rsidRDefault="00D05C05" w:rsidP="00D05C05">
      <w:pPr>
        <w:jc w:val="center"/>
        <w:outlineLvl w:val="0"/>
        <w:rPr>
          <w:b/>
          <w:sz w:val="28"/>
          <w:szCs w:val="28"/>
        </w:rPr>
      </w:pPr>
    </w:p>
    <w:p w:rsidR="00D05C05" w:rsidRPr="005F2BBD" w:rsidRDefault="00D05C05" w:rsidP="00D05C05">
      <w:pPr>
        <w:jc w:val="center"/>
        <w:outlineLvl w:val="0"/>
        <w:rPr>
          <w:b/>
          <w:sz w:val="28"/>
          <w:szCs w:val="28"/>
        </w:rPr>
      </w:pPr>
    </w:p>
    <w:p w:rsidR="00D05C05" w:rsidRPr="005F2BBD" w:rsidRDefault="00D05C05" w:rsidP="00D05C05">
      <w:pPr>
        <w:jc w:val="center"/>
        <w:outlineLvl w:val="0"/>
        <w:rPr>
          <w:b/>
          <w:sz w:val="28"/>
          <w:szCs w:val="28"/>
        </w:rPr>
      </w:pPr>
    </w:p>
    <w:p w:rsidR="00D05C05" w:rsidRPr="00D05C05" w:rsidRDefault="00D05C05" w:rsidP="00D05C05">
      <w:pPr>
        <w:jc w:val="center"/>
        <w:outlineLvl w:val="0"/>
        <w:rPr>
          <w:b/>
          <w:sz w:val="28"/>
          <w:szCs w:val="28"/>
        </w:rPr>
      </w:pPr>
      <w:r w:rsidRPr="00D05C05">
        <w:rPr>
          <w:b/>
          <w:sz w:val="28"/>
          <w:szCs w:val="28"/>
        </w:rPr>
        <w:t>WELCOME VISITORS!</w:t>
      </w:r>
    </w:p>
    <w:p w:rsidR="00D05C05" w:rsidRPr="00D05C05" w:rsidRDefault="00D05C05" w:rsidP="00D05C05">
      <w:pPr>
        <w:ind w:left="360"/>
        <w:jc w:val="center"/>
        <w:rPr>
          <w:b/>
          <w:i/>
          <w:sz w:val="28"/>
          <w:szCs w:val="28"/>
        </w:rPr>
      </w:pPr>
    </w:p>
    <w:p w:rsidR="00D05C05" w:rsidRPr="00D05C05" w:rsidRDefault="00D05C05" w:rsidP="00D05C05">
      <w:pPr>
        <w:jc w:val="center"/>
        <w:rPr>
          <w:b/>
          <w:i/>
          <w:sz w:val="28"/>
          <w:szCs w:val="28"/>
        </w:rPr>
      </w:pPr>
      <w:r w:rsidRPr="00D05C05">
        <w:rPr>
          <w:b/>
          <w:i/>
          <w:sz w:val="28"/>
          <w:szCs w:val="28"/>
        </w:rPr>
        <w:t xml:space="preserve">Welcome to our church family, we're glad that you could come.  We're honored to share this day with you as we worship God's risen Son. We hope that God will touch your life as we worship side by side and that you leave this </w:t>
      </w:r>
      <w:bookmarkStart w:id="0" w:name="_GoBack"/>
      <w:bookmarkEnd w:id="0"/>
      <w:r w:rsidRPr="00D05C05">
        <w:rPr>
          <w:b/>
          <w:i/>
          <w:sz w:val="28"/>
          <w:szCs w:val="28"/>
        </w:rPr>
        <w:t>place today with the peace of God inside.</w:t>
      </w:r>
    </w:p>
    <w:p w:rsidR="00D05C05" w:rsidRPr="00D05C05" w:rsidRDefault="00D05C05" w:rsidP="00D05C05">
      <w:pPr>
        <w:jc w:val="center"/>
        <w:rPr>
          <w:b/>
          <w:i/>
          <w:sz w:val="28"/>
          <w:szCs w:val="28"/>
        </w:rPr>
      </w:pPr>
    </w:p>
    <w:p w:rsidR="00D05C05" w:rsidRPr="00D05C05" w:rsidRDefault="00D05C05" w:rsidP="00D05C05">
      <w:pPr>
        <w:jc w:val="center"/>
        <w:rPr>
          <w:b/>
          <w:sz w:val="28"/>
          <w:szCs w:val="28"/>
        </w:rPr>
      </w:pPr>
    </w:p>
    <w:p w:rsidR="00D05C05" w:rsidRPr="00D05C05" w:rsidRDefault="00D05C05" w:rsidP="00D05C05">
      <w:pPr>
        <w:jc w:val="center"/>
        <w:rPr>
          <w:b/>
          <w:sz w:val="28"/>
          <w:szCs w:val="28"/>
        </w:rPr>
      </w:pPr>
      <w:r w:rsidRPr="00D05C05">
        <w:rPr>
          <w:b/>
          <w:sz w:val="28"/>
          <w:szCs w:val="28"/>
        </w:rPr>
        <w:t>THOSE WHO SERVE THIS WEEK</w:t>
      </w:r>
    </w:p>
    <w:p w:rsidR="00D05C05" w:rsidRPr="00D05C05" w:rsidRDefault="00D05C05" w:rsidP="00D05C05">
      <w:pPr>
        <w:rPr>
          <w:sz w:val="28"/>
          <w:szCs w:val="28"/>
        </w:rPr>
      </w:pPr>
    </w:p>
    <w:p w:rsidR="00D05C05" w:rsidRPr="00D05C05" w:rsidRDefault="00D05C05" w:rsidP="00D05C05">
      <w:pPr>
        <w:rPr>
          <w:sz w:val="28"/>
          <w:szCs w:val="28"/>
        </w:rPr>
      </w:pPr>
      <w:r w:rsidRPr="00D05C05">
        <w:rPr>
          <w:b/>
          <w:sz w:val="28"/>
          <w:szCs w:val="28"/>
        </w:rPr>
        <w:t>Ushers</w:t>
      </w:r>
      <w:r w:rsidRPr="00D05C05">
        <w:rPr>
          <w:sz w:val="28"/>
          <w:szCs w:val="28"/>
        </w:rPr>
        <w:t>:   Joe Sanders and Kenny Martin</w:t>
      </w:r>
    </w:p>
    <w:p w:rsidR="00D05C05" w:rsidRPr="00D05C05" w:rsidRDefault="00D05C05" w:rsidP="00D05C05">
      <w:pPr>
        <w:rPr>
          <w:sz w:val="28"/>
          <w:szCs w:val="28"/>
        </w:rPr>
      </w:pPr>
      <w:r w:rsidRPr="00D05C05">
        <w:rPr>
          <w:b/>
          <w:sz w:val="28"/>
          <w:szCs w:val="28"/>
        </w:rPr>
        <w:t>Counters</w:t>
      </w:r>
      <w:r w:rsidRPr="00D05C05">
        <w:rPr>
          <w:sz w:val="28"/>
          <w:szCs w:val="28"/>
        </w:rPr>
        <w:t xml:space="preserve">: </w:t>
      </w:r>
      <w:r w:rsidR="002C590D" w:rsidRPr="005F2BBD">
        <w:rPr>
          <w:sz w:val="28"/>
          <w:szCs w:val="28"/>
        </w:rPr>
        <w:t>Alex Rabb and Jay Lucas</w:t>
      </w:r>
    </w:p>
    <w:p w:rsidR="00D05C05" w:rsidRPr="00D05C05" w:rsidRDefault="00D05C05" w:rsidP="00D05C05">
      <w:pPr>
        <w:rPr>
          <w:sz w:val="28"/>
          <w:szCs w:val="28"/>
        </w:rPr>
      </w:pPr>
      <w:r w:rsidRPr="00D05C05">
        <w:rPr>
          <w:b/>
          <w:sz w:val="28"/>
          <w:szCs w:val="28"/>
        </w:rPr>
        <w:t>Acolyte:</w:t>
      </w:r>
      <w:r w:rsidRPr="00D05C05">
        <w:rPr>
          <w:sz w:val="28"/>
          <w:szCs w:val="28"/>
        </w:rPr>
        <w:t xml:space="preserve">  Berkley Derrick</w:t>
      </w:r>
    </w:p>
    <w:p w:rsidR="00F82843" w:rsidRPr="005F2BBD" w:rsidRDefault="00F82843" w:rsidP="007E4F35">
      <w:pPr>
        <w:outlineLvl w:val="0"/>
        <w:rPr>
          <w:b/>
          <w:sz w:val="28"/>
          <w:szCs w:val="28"/>
        </w:rPr>
      </w:pPr>
    </w:p>
    <w:p w:rsidR="007E4F35" w:rsidRPr="005F2BBD" w:rsidRDefault="007E4F35" w:rsidP="007E4F35">
      <w:pPr>
        <w:jc w:val="center"/>
        <w:outlineLvl w:val="0"/>
        <w:rPr>
          <w:b/>
          <w:sz w:val="28"/>
          <w:szCs w:val="28"/>
        </w:rPr>
      </w:pPr>
      <w:r w:rsidRPr="005F2BBD">
        <w:rPr>
          <w:b/>
          <w:sz w:val="28"/>
          <w:szCs w:val="28"/>
        </w:rPr>
        <w:t>ANNOUNCEMENTS</w:t>
      </w:r>
    </w:p>
    <w:p w:rsidR="007E4F35" w:rsidRPr="005F2BBD" w:rsidRDefault="007E4F35" w:rsidP="007E4F35">
      <w:pPr>
        <w:ind w:left="360"/>
        <w:jc w:val="both"/>
        <w:outlineLvl w:val="0"/>
        <w:rPr>
          <w:bCs/>
          <w:sz w:val="28"/>
          <w:szCs w:val="28"/>
        </w:rPr>
      </w:pPr>
    </w:p>
    <w:p w:rsidR="005F3167" w:rsidRPr="005F2BBD" w:rsidRDefault="005F3167" w:rsidP="007E4F35">
      <w:pPr>
        <w:ind w:left="360"/>
        <w:jc w:val="both"/>
        <w:outlineLvl w:val="0"/>
        <w:rPr>
          <w:bCs/>
          <w:sz w:val="28"/>
          <w:szCs w:val="28"/>
        </w:rPr>
      </w:pPr>
    </w:p>
    <w:p w:rsidR="00D61D65" w:rsidRPr="005F2BBD" w:rsidRDefault="00E6162E" w:rsidP="007E4F35">
      <w:pPr>
        <w:ind w:left="360"/>
        <w:jc w:val="both"/>
        <w:outlineLvl w:val="0"/>
        <w:rPr>
          <w:bCs/>
          <w:sz w:val="28"/>
          <w:szCs w:val="28"/>
        </w:rPr>
      </w:pPr>
      <w:r w:rsidRPr="005F2BBD">
        <w:rPr>
          <w:bCs/>
          <w:sz w:val="28"/>
          <w:szCs w:val="28"/>
        </w:rPr>
        <w:t>First Baptist Church will present a Live Nativity on Monday, December 22</w:t>
      </w:r>
      <w:r w:rsidRPr="005F2BBD">
        <w:rPr>
          <w:bCs/>
          <w:sz w:val="28"/>
          <w:szCs w:val="28"/>
          <w:vertAlign w:val="superscript"/>
        </w:rPr>
        <w:t>nd</w:t>
      </w:r>
      <w:r w:rsidRPr="005F2BBD">
        <w:rPr>
          <w:bCs/>
          <w:sz w:val="28"/>
          <w:szCs w:val="28"/>
        </w:rPr>
        <w:t xml:space="preserve"> and Tuesday, December 23</w:t>
      </w:r>
      <w:r w:rsidRPr="005F2BBD">
        <w:rPr>
          <w:bCs/>
          <w:sz w:val="28"/>
          <w:szCs w:val="28"/>
          <w:vertAlign w:val="superscript"/>
        </w:rPr>
        <w:t>rd</w:t>
      </w:r>
      <w:r w:rsidRPr="005F2BBD">
        <w:rPr>
          <w:bCs/>
          <w:sz w:val="28"/>
          <w:szCs w:val="28"/>
        </w:rPr>
        <w:t xml:space="preserve"> between 6:30 pm and 8:30 p.m.  All are invited to come.</w:t>
      </w:r>
    </w:p>
    <w:p w:rsidR="00F17909" w:rsidRPr="005F2BBD" w:rsidRDefault="00F17909" w:rsidP="007E4F35">
      <w:pPr>
        <w:ind w:left="360"/>
        <w:jc w:val="both"/>
        <w:outlineLvl w:val="0"/>
        <w:rPr>
          <w:bCs/>
          <w:sz w:val="28"/>
          <w:szCs w:val="28"/>
        </w:rPr>
      </w:pPr>
    </w:p>
    <w:p w:rsidR="00F17909" w:rsidRPr="005F2BBD" w:rsidRDefault="00F17909" w:rsidP="007E4F35">
      <w:pPr>
        <w:ind w:left="360"/>
        <w:jc w:val="both"/>
        <w:outlineLvl w:val="0"/>
        <w:rPr>
          <w:bCs/>
          <w:sz w:val="28"/>
          <w:szCs w:val="28"/>
        </w:rPr>
      </w:pPr>
      <w:r w:rsidRPr="005F2BBD">
        <w:rPr>
          <w:bCs/>
          <w:sz w:val="28"/>
          <w:szCs w:val="28"/>
        </w:rPr>
        <w:t>The Candlelight Service will be held on Wednesday, Dec. 24 at 7:00 p.m.</w:t>
      </w:r>
    </w:p>
    <w:p w:rsidR="00F17909" w:rsidRPr="005F2BBD" w:rsidRDefault="00F17909" w:rsidP="007E4F35">
      <w:pPr>
        <w:ind w:left="360"/>
        <w:jc w:val="both"/>
        <w:outlineLvl w:val="0"/>
        <w:rPr>
          <w:bCs/>
          <w:sz w:val="28"/>
          <w:szCs w:val="28"/>
        </w:rPr>
      </w:pPr>
    </w:p>
    <w:p w:rsidR="00F17909" w:rsidRDefault="00F17909" w:rsidP="007E4F35">
      <w:pPr>
        <w:ind w:left="360"/>
        <w:jc w:val="both"/>
        <w:outlineLvl w:val="0"/>
        <w:rPr>
          <w:bCs/>
          <w:sz w:val="28"/>
          <w:szCs w:val="28"/>
        </w:rPr>
      </w:pPr>
      <w:r w:rsidRPr="005F2BBD">
        <w:rPr>
          <w:bCs/>
          <w:sz w:val="28"/>
          <w:szCs w:val="28"/>
        </w:rPr>
        <w:t>The Church Office will be closed on Thursday, Dec. 25 and Friday, Dec. 26.  Merry Christmas!</w:t>
      </w:r>
    </w:p>
    <w:p w:rsidR="003B7FDD" w:rsidRDefault="003B7FDD" w:rsidP="007E4F35">
      <w:pPr>
        <w:ind w:left="360"/>
        <w:jc w:val="both"/>
        <w:outlineLvl w:val="0"/>
        <w:rPr>
          <w:bCs/>
          <w:sz w:val="28"/>
          <w:szCs w:val="28"/>
        </w:rPr>
      </w:pPr>
    </w:p>
    <w:p w:rsidR="003B7FDD" w:rsidRPr="005F2BBD" w:rsidRDefault="003B7FDD" w:rsidP="007E4F35">
      <w:pPr>
        <w:ind w:left="360"/>
        <w:jc w:val="both"/>
        <w:outlineLvl w:val="0"/>
        <w:rPr>
          <w:bCs/>
          <w:sz w:val="28"/>
          <w:szCs w:val="28"/>
        </w:rPr>
      </w:pPr>
      <w:r>
        <w:rPr>
          <w:bCs/>
          <w:sz w:val="28"/>
          <w:szCs w:val="28"/>
        </w:rPr>
        <w:t xml:space="preserve">The deadline for all </w:t>
      </w:r>
      <w:r w:rsidR="004A1081">
        <w:rPr>
          <w:bCs/>
          <w:sz w:val="28"/>
          <w:szCs w:val="28"/>
        </w:rPr>
        <w:t xml:space="preserve">2014 </w:t>
      </w:r>
      <w:r>
        <w:rPr>
          <w:bCs/>
          <w:sz w:val="28"/>
          <w:szCs w:val="28"/>
        </w:rPr>
        <w:t>financial contributions should be in the church office no later than 9:30 a.m. on Tuesday, December 30</w:t>
      </w:r>
      <w:r w:rsidRPr="003B7FDD">
        <w:rPr>
          <w:bCs/>
          <w:sz w:val="28"/>
          <w:szCs w:val="28"/>
          <w:vertAlign w:val="superscript"/>
        </w:rPr>
        <w:t>th</w:t>
      </w:r>
      <w:r>
        <w:rPr>
          <w:bCs/>
          <w:sz w:val="28"/>
          <w:szCs w:val="28"/>
        </w:rPr>
        <w:t>.</w:t>
      </w:r>
    </w:p>
    <w:p w:rsidR="007E4F35" w:rsidRPr="005F2BBD" w:rsidRDefault="007E4F35" w:rsidP="007E4F35">
      <w:pPr>
        <w:jc w:val="both"/>
        <w:outlineLvl w:val="0"/>
        <w:rPr>
          <w:bCs/>
          <w:sz w:val="28"/>
          <w:szCs w:val="28"/>
        </w:rPr>
      </w:pPr>
    </w:p>
    <w:p w:rsidR="00E6162E" w:rsidRPr="00E6162E" w:rsidRDefault="00E6162E" w:rsidP="00E6162E">
      <w:pPr>
        <w:outlineLvl w:val="0"/>
        <w:rPr>
          <w:b/>
          <w:sz w:val="28"/>
          <w:szCs w:val="28"/>
        </w:rPr>
      </w:pPr>
      <w:r w:rsidRPr="00E6162E">
        <w:rPr>
          <w:b/>
          <w:sz w:val="28"/>
          <w:szCs w:val="28"/>
        </w:rPr>
        <w:t xml:space="preserve">  </w:t>
      </w:r>
      <w:r w:rsidR="006D20CA" w:rsidRPr="005F2BBD">
        <w:rPr>
          <w:b/>
          <w:noProof/>
          <w:sz w:val="28"/>
          <w:szCs w:val="28"/>
        </w:rPr>
        <w:drawing>
          <wp:inline distT="0" distB="0" distL="0" distR="0">
            <wp:extent cx="419100" cy="4286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428625"/>
                    </a:xfrm>
                    <a:prstGeom prst="rect">
                      <a:avLst/>
                    </a:prstGeom>
                    <a:noFill/>
                    <a:ln>
                      <a:noFill/>
                    </a:ln>
                  </pic:spPr>
                </pic:pic>
              </a:graphicData>
            </a:graphic>
          </wp:inline>
        </w:drawing>
      </w:r>
      <w:r w:rsidRPr="00E6162E">
        <w:rPr>
          <w:b/>
          <w:sz w:val="28"/>
          <w:szCs w:val="28"/>
        </w:rPr>
        <w:t>The altar flowers are given to the glory of God and in memory of Berry Bonds by Marcia Bonds.</w:t>
      </w:r>
    </w:p>
    <w:p w:rsidR="00E6162E" w:rsidRPr="00E6162E" w:rsidRDefault="00E6162E" w:rsidP="00E6162E">
      <w:pPr>
        <w:outlineLvl w:val="0"/>
        <w:rPr>
          <w:b/>
          <w:sz w:val="28"/>
          <w:szCs w:val="28"/>
        </w:rPr>
      </w:pPr>
    </w:p>
    <w:p w:rsidR="00E6162E" w:rsidRPr="00E6162E" w:rsidRDefault="00E6162E" w:rsidP="00E6162E">
      <w:pPr>
        <w:jc w:val="center"/>
        <w:outlineLvl w:val="0"/>
        <w:rPr>
          <w:i/>
          <w:sz w:val="28"/>
          <w:szCs w:val="28"/>
        </w:rPr>
      </w:pPr>
      <w:r w:rsidRPr="00E6162E">
        <w:rPr>
          <w:i/>
          <w:sz w:val="28"/>
          <w:szCs w:val="28"/>
        </w:rPr>
        <w:t>If you would like to provide altar flowers, please sign up on the flower calendar in the hall behind the sanctuary.</w:t>
      </w:r>
    </w:p>
    <w:p w:rsidR="00E6162E" w:rsidRPr="00E6162E" w:rsidRDefault="00E6162E" w:rsidP="00E6162E">
      <w:pPr>
        <w:jc w:val="center"/>
        <w:outlineLvl w:val="0"/>
        <w:rPr>
          <w:b/>
          <w:bCs/>
          <w:iCs/>
          <w:sz w:val="28"/>
          <w:szCs w:val="28"/>
        </w:rPr>
      </w:pPr>
    </w:p>
    <w:p w:rsidR="00F17909" w:rsidRPr="005F2BBD" w:rsidRDefault="00F17909" w:rsidP="00E6162E">
      <w:pPr>
        <w:jc w:val="center"/>
        <w:outlineLvl w:val="0"/>
        <w:rPr>
          <w:b/>
          <w:bCs/>
          <w:iCs/>
          <w:sz w:val="28"/>
          <w:szCs w:val="28"/>
        </w:rPr>
      </w:pPr>
    </w:p>
    <w:p w:rsidR="00220A8F" w:rsidRDefault="00220A8F" w:rsidP="00E6162E">
      <w:pPr>
        <w:jc w:val="center"/>
        <w:outlineLvl w:val="0"/>
        <w:rPr>
          <w:b/>
          <w:bCs/>
          <w:iCs/>
          <w:sz w:val="28"/>
          <w:szCs w:val="28"/>
        </w:rPr>
      </w:pPr>
    </w:p>
    <w:p w:rsidR="00220A8F" w:rsidRDefault="00220A8F" w:rsidP="00E6162E">
      <w:pPr>
        <w:jc w:val="center"/>
        <w:outlineLvl w:val="0"/>
        <w:rPr>
          <w:b/>
          <w:bCs/>
          <w:iCs/>
          <w:sz w:val="28"/>
          <w:szCs w:val="28"/>
        </w:rPr>
      </w:pPr>
    </w:p>
    <w:p w:rsidR="00220A8F" w:rsidRDefault="00220A8F" w:rsidP="00E6162E">
      <w:pPr>
        <w:jc w:val="center"/>
        <w:outlineLvl w:val="0"/>
        <w:rPr>
          <w:b/>
          <w:bCs/>
          <w:iCs/>
          <w:sz w:val="28"/>
          <w:szCs w:val="28"/>
        </w:rPr>
      </w:pPr>
    </w:p>
    <w:p w:rsidR="00220A8F" w:rsidRDefault="00220A8F" w:rsidP="00E6162E">
      <w:pPr>
        <w:jc w:val="center"/>
        <w:outlineLvl w:val="0"/>
        <w:rPr>
          <w:b/>
          <w:bCs/>
          <w:iCs/>
          <w:sz w:val="28"/>
          <w:szCs w:val="28"/>
        </w:rPr>
      </w:pPr>
    </w:p>
    <w:p w:rsidR="00E6162E" w:rsidRPr="00E6162E" w:rsidRDefault="00F17909" w:rsidP="00E6162E">
      <w:pPr>
        <w:jc w:val="center"/>
        <w:outlineLvl w:val="0"/>
        <w:rPr>
          <w:b/>
          <w:bCs/>
          <w:iCs/>
          <w:sz w:val="28"/>
          <w:szCs w:val="28"/>
        </w:rPr>
      </w:pPr>
      <w:r w:rsidRPr="005F2BBD">
        <w:rPr>
          <w:b/>
          <w:bCs/>
          <w:iCs/>
          <w:sz w:val="28"/>
          <w:szCs w:val="28"/>
        </w:rPr>
        <w:lastRenderedPageBreak/>
        <w:t>Pray</w:t>
      </w:r>
      <w:r w:rsidR="00E6162E" w:rsidRPr="00E6162E">
        <w:rPr>
          <w:b/>
          <w:bCs/>
          <w:iCs/>
          <w:sz w:val="28"/>
          <w:szCs w:val="28"/>
        </w:rPr>
        <w:t>er List</w:t>
      </w:r>
    </w:p>
    <w:p w:rsidR="00E6162E" w:rsidRPr="00E6162E" w:rsidRDefault="00E6162E" w:rsidP="00E6162E">
      <w:pPr>
        <w:jc w:val="center"/>
        <w:outlineLvl w:val="0"/>
        <w:rPr>
          <w:b/>
          <w:bCs/>
          <w:iCs/>
          <w:sz w:val="28"/>
          <w:szCs w:val="28"/>
        </w:rPr>
      </w:pPr>
    </w:p>
    <w:p w:rsidR="00E6162E" w:rsidRPr="00E6162E" w:rsidRDefault="00E6162E" w:rsidP="00E6162E">
      <w:pPr>
        <w:outlineLvl w:val="0"/>
        <w:rPr>
          <w:b/>
          <w:bCs/>
          <w:iCs/>
          <w:sz w:val="28"/>
          <w:szCs w:val="28"/>
        </w:rPr>
      </w:pPr>
      <w:r w:rsidRPr="00E6162E">
        <w:rPr>
          <w:b/>
          <w:bCs/>
          <w:iCs/>
          <w:sz w:val="28"/>
          <w:szCs w:val="28"/>
        </w:rPr>
        <w:t xml:space="preserve">The family of Forest Hughes, Bill Bundy, Jay Lucas, Wilbur Douglas, Caroline Montgomery, Sara Duncan, Rev. Don </w:t>
      </w:r>
      <w:r w:rsidR="00535B2F">
        <w:rPr>
          <w:b/>
          <w:bCs/>
          <w:iCs/>
          <w:sz w:val="28"/>
          <w:szCs w:val="28"/>
        </w:rPr>
        <w:t>M</w:t>
      </w:r>
      <w:r w:rsidR="005F2BBD" w:rsidRPr="005F2BBD">
        <w:rPr>
          <w:b/>
          <w:bCs/>
          <w:iCs/>
          <w:sz w:val="28"/>
          <w:szCs w:val="28"/>
        </w:rPr>
        <w:t>ckinney</w:t>
      </w:r>
      <w:r w:rsidRPr="00E6162E">
        <w:rPr>
          <w:b/>
          <w:bCs/>
          <w:iCs/>
          <w:sz w:val="28"/>
          <w:szCs w:val="28"/>
        </w:rPr>
        <w:t xml:space="preserve">, Billy Boulware, Jr., Betty Coleman, Chip, Julie and Madeline Fischesser, Brent Dorrier, Frank Martin, Taylor Novinger, Lynne Moore, Mary Thomas, Julie Reese, Tam Lark, Merrill J. Wood, Maudie Douglas, Annette Clowney, Scott Vanvick, Becky </w:t>
      </w:r>
      <w:r w:rsidR="00220A8F">
        <w:rPr>
          <w:b/>
          <w:bCs/>
          <w:iCs/>
          <w:sz w:val="28"/>
          <w:szCs w:val="28"/>
        </w:rPr>
        <w:t>McA</w:t>
      </w:r>
      <w:r w:rsidR="005F2BBD" w:rsidRPr="005F2BBD">
        <w:rPr>
          <w:b/>
          <w:bCs/>
          <w:iCs/>
          <w:sz w:val="28"/>
          <w:szCs w:val="28"/>
        </w:rPr>
        <w:t>lister</w:t>
      </w:r>
      <w:r w:rsidRPr="00E6162E">
        <w:rPr>
          <w:b/>
          <w:bCs/>
          <w:iCs/>
          <w:sz w:val="28"/>
          <w:szCs w:val="28"/>
        </w:rPr>
        <w:t>, Albertia Bundy, Martha Branham Robinson, and Blaine Riley</w:t>
      </w:r>
    </w:p>
    <w:p w:rsidR="00E6162E" w:rsidRPr="00E6162E" w:rsidRDefault="00E6162E" w:rsidP="00E6162E">
      <w:pPr>
        <w:ind w:left="360"/>
        <w:jc w:val="center"/>
        <w:rPr>
          <w:b/>
          <w:bCs/>
          <w:iCs/>
          <w:sz w:val="28"/>
          <w:szCs w:val="28"/>
        </w:rPr>
      </w:pPr>
    </w:p>
    <w:p w:rsidR="00E6162E" w:rsidRPr="00E6162E" w:rsidRDefault="00E6162E" w:rsidP="00220A8F">
      <w:pPr>
        <w:rPr>
          <w:b/>
          <w:bCs/>
          <w:iCs/>
          <w:sz w:val="28"/>
          <w:szCs w:val="28"/>
        </w:rPr>
      </w:pPr>
      <w:r w:rsidRPr="00E6162E">
        <w:rPr>
          <w:b/>
          <w:bCs/>
          <w:iCs/>
          <w:sz w:val="28"/>
          <w:szCs w:val="28"/>
        </w:rPr>
        <w:t>Please remember in prayer those serving our country in our armed forces both at home and overseas.</w:t>
      </w:r>
    </w:p>
    <w:p w:rsidR="00E6162E" w:rsidRPr="00E6162E" w:rsidRDefault="00E6162E" w:rsidP="00E6162E">
      <w:pPr>
        <w:ind w:left="360"/>
        <w:jc w:val="center"/>
        <w:outlineLvl w:val="0"/>
        <w:rPr>
          <w:b/>
          <w:bCs/>
          <w:iCs/>
          <w:sz w:val="28"/>
          <w:szCs w:val="28"/>
        </w:rPr>
      </w:pPr>
    </w:p>
    <w:p w:rsidR="000362A1" w:rsidRDefault="000362A1" w:rsidP="00E6162E">
      <w:pPr>
        <w:ind w:left="360"/>
        <w:jc w:val="center"/>
        <w:outlineLvl w:val="0"/>
        <w:rPr>
          <w:b/>
          <w:bCs/>
          <w:iCs/>
        </w:rPr>
      </w:pPr>
    </w:p>
    <w:p w:rsidR="00E6162E" w:rsidRPr="00E6162E" w:rsidRDefault="00E6162E" w:rsidP="00E6162E">
      <w:pPr>
        <w:ind w:left="360"/>
        <w:jc w:val="center"/>
        <w:outlineLvl w:val="0"/>
        <w:rPr>
          <w:b/>
          <w:bCs/>
          <w:iCs/>
          <w:sz w:val="24"/>
          <w:szCs w:val="24"/>
        </w:rPr>
      </w:pPr>
      <w:r w:rsidRPr="00E6162E">
        <w:rPr>
          <w:b/>
          <w:bCs/>
          <w:iCs/>
          <w:sz w:val="24"/>
          <w:szCs w:val="24"/>
        </w:rPr>
        <w:t>When you can, remember to send a card, call or visit</w:t>
      </w:r>
    </w:p>
    <w:p w:rsidR="00E6162E" w:rsidRPr="00E6162E" w:rsidRDefault="00E6162E" w:rsidP="00E6162E">
      <w:pPr>
        <w:ind w:left="360"/>
        <w:jc w:val="center"/>
        <w:outlineLvl w:val="0"/>
        <w:rPr>
          <w:b/>
          <w:iCs/>
        </w:rPr>
      </w:pPr>
    </w:p>
    <w:p w:rsidR="00E6162E" w:rsidRDefault="00E6162E" w:rsidP="00E6162E">
      <w:pPr>
        <w:ind w:left="360"/>
        <w:jc w:val="center"/>
        <w:rPr>
          <w:iCs/>
          <w:sz w:val="22"/>
          <w:szCs w:val="22"/>
        </w:rPr>
      </w:pPr>
      <w:r w:rsidRPr="00E6162E">
        <w:rPr>
          <w:b/>
          <w:iCs/>
          <w:sz w:val="22"/>
          <w:szCs w:val="22"/>
        </w:rPr>
        <w:t xml:space="preserve">Doris Myfelt </w:t>
      </w:r>
      <w:r w:rsidRPr="00E6162E">
        <w:rPr>
          <w:iCs/>
          <w:sz w:val="22"/>
          <w:szCs w:val="22"/>
        </w:rPr>
        <w:t>3195 Rio Dosa Drive #2103, Lexington, KY 40509 (859)309-9284</w:t>
      </w:r>
    </w:p>
    <w:p w:rsidR="007E3C13" w:rsidRPr="00E6162E" w:rsidRDefault="007E3C13" w:rsidP="00E6162E">
      <w:pPr>
        <w:ind w:left="360"/>
        <w:jc w:val="center"/>
        <w:rPr>
          <w:b/>
          <w:iCs/>
          <w:sz w:val="22"/>
          <w:szCs w:val="22"/>
        </w:rPr>
      </w:pPr>
    </w:p>
    <w:p w:rsidR="00E6162E" w:rsidRPr="00E6162E" w:rsidRDefault="00E6162E" w:rsidP="00E6162E">
      <w:pPr>
        <w:ind w:left="360"/>
        <w:jc w:val="center"/>
        <w:rPr>
          <w:b/>
          <w:iCs/>
          <w:sz w:val="22"/>
          <w:szCs w:val="22"/>
        </w:rPr>
      </w:pPr>
      <w:r w:rsidRPr="00E6162E">
        <w:rPr>
          <w:b/>
          <w:iCs/>
          <w:sz w:val="22"/>
          <w:szCs w:val="22"/>
        </w:rPr>
        <w:t xml:space="preserve">Susan Jackson, </w:t>
      </w:r>
      <w:r w:rsidRPr="00E6162E">
        <w:rPr>
          <w:iCs/>
          <w:sz w:val="22"/>
          <w:szCs w:val="22"/>
        </w:rPr>
        <w:t>Harbor Chase, 1611 Constitution Blvd., Rock Hill, SC 29732.  Phone (803) 366-7431</w:t>
      </w:r>
    </w:p>
    <w:p w:rsidR="00E6162E" w:rsidRPr="00E6162E" w:rsidRDefault="00E6162E" w:rsidP="00E6162E">
      <w:pPr>
        <w:ind w:left="360"/>
        <w:jc w:val="center"/>
        <w:rPr>
          <w:b/>
          <w:iCs/>
          <w:sz w:val="22"/>
          <w:szCs w:val="22"/>
        </w:rPr>
      </w:pPr>
    </w:p>
    <w:p w:rsidR="00E6162E" w:rsidRPr="00E6162E" w:rsidRDefault="00E6162E" w:rsidP="00E6162E">
      <w:pPr>
        <w:ind w:left="360"/>
        <w:jc w:val="center"/>
        <w:rPr>
          <w:iCs/>
          <w:sz w:val="22"/>
          <w:szCs w:val="22"/>
        </w:rPr>
      </w:pPr>
      <w:r w:rsidRPr="00E6162E">
        <w:rPr>
          <w:b/>
          <w:iCs/>
          <w:sz w:val="22"/>
          <w:szCs w:val="22"/>
        </w:rPr>
        <w:t>Dot Yon</w:t>
      </w:r>
      <w:r w:rsidRPr="00E6162E">
        <w:rPr>
          <w:iCs/>
          <w:sz w:val="22"/>
          <w:szCs w:val="22"/>
        </w:rPr>
        <w:t xml:space="preserve"> Goodwin House Apt. #401, 3440 S. Jefferson Street</w:t>
      </w:r>
    </w:p>
    <w:p w:rsidR="00E6162E" w:rsidRPr="00E6162E" w:rsidRDefault="00E6162E" w:rsidP="00E6162E">
      <w:pPr>
        <w:ind w:left="360"/>
        <w:jc w:val="center"/>
        <w:rPr>
          <w:iCs/>
          <w:sz w:val="22"/>
          <w:szCs w:val="22"/>
        </w:rPr>
      </w:pPr>
      <w:r w:rsidRPr="00E6162E">
        <w:rPr>
          <w:iCs/>
          <w:sz w:val="22"/>
          <w:szCs w:val="22"/>
        </w:rPr>
        <w:t>Falls Church, VA 22041</w:t>
      </w:r>
    </w:p>
    <w:p w:rsidR="00E6162E" w:rsidRPr="00E6162E" w:rsidRDefault="00E6162E" w:rsidP="00E6162E">
      <w:pPr>
        <w:ind w:left="360"/>
        <w:jc w:val="center"/>
        <w:rPr>
          <w:iCs/>
          <w:sz w:val="22"/>
          <w:szCs w:val="22"/>
        </w:rPr>
      </w:pPr>
    </w:p>
    <w:p w:rsidR="00E6162E" w:rsidRPr="00E6162E" w:rsidRDefault="00E6162E" w:rsidP="00E6162E">
      <w:pPr>
        <w:ind w:left="360"/>
        <w:jc w:val="center"/>
        <w:rPr>
          <w:iCs/>
          <w:sz w:val="22"/>
          <w:szCs w:val="22"/>
        </w:rPr>
      </w:pPr>
      <w:r w:rsidRPr="00E6162E">
        <w:rPr>
          <w:b/>
          <w:iCs/>
          <w:sz w:val="22"/>
          <w:szCs w:val="22"/>
        </w:rPr>
        <w:t xml:space="preserve">Elise Williams </w:t>
      </w:r>
      <w:r w:rsidRPr="00E6162E">
        <w:rPr>
          <w:iCs/>
          <w:sz w:val="22"/>
          <w:szCs w:val="22"/>
        </w:rPr>
        <w:t>9423 Old Douglass Road, Blackstock, SC 29014</w:t>
      </w:r>
    </w:p>
    <w:p w:rsidR="00E6162E" w:rsidRPr="00E6162E" w:rsidRDefault="00E6162E" w:rsidP="00E6162E">
      <w:pPr>
        <w:jc w:val="center"/>
        <w:rPr>
          <w:i/>
          <w:noProof/>
          <w:sz w:val="22"/>
          <w:szCs w:val="22"/>
        </w:rPr>
      </w:pPr>
    </w:p>
    <w:p w:rsidR="00E6162E" w:rsidRPr="00E6162E" w:rsidRDefault="00E6162E" w:rsidP="00E6162E">
      <w:pPr>
        <w:jc w:val="center"/>
        <w:rPr>
          <w:noProof/>
          <w:sz w:val="22"/>
          <w:szCs w:val="22"/>
        </w:rPr>
      </w:pPr>
      <w:r w:rsidRPr="00E6162E">
        <w:rPr>
          <w:b/>
          <w:noProof/>
          <w:sz w:val="22"/>
          <w:szCs w:val="22"/>
        </w:rPr>
        <w:t xml:space="preserve">Edith </w:t>
      </w:r>
      <w:r w:rsidR="005F2BBD" w:rsidRPr="00E6162E">
        <w:rPr>
          <w:b/>
          <w:noProof/>
          <w:sz w:val="22"/>
          <w:szCs w:val="22"/>
        </w:rPr>
        <w:t>mcalister</w:t>
      </w:r>
      <w:r w:rsidRPr="00E6162E">
        <w:rPr>
          <w:noProof/>
          <w:sz w:val="22"/>
          <w:szCs w:val="22"/>
        </w:rPr>
        <w:t xml:space="preserve"> 110 Summit Hills Drive, Apt. #317, </w:t>
      </w:r>
    </w:p>
    <w:p w:rsidR="00E6162E" w:rsidRPr="00E6162E" w:rsidRDefault="00E6162E" w:rsidP="00E6162E">
      <w:pPr>
        <w:jc w:val="center"/>
        <w:rPr>
          <w:noProof/>
          <w:sz w:val="22"/>
          <w:szCs w:val="22"/>
        </w:rPr>
      </w:pPr>
      <w:r w:rsidRPr="00E6162E">
        <w:rPr>
          <w:noProof/>
          <w:sz w:val="22"/>
          <w:szCs w:val="22"/>
        </w:rPr>
        <w:t>Spartanburg, SC 29307</w:t>
      </w:r>
    </w:p>
    <w:p w:rsidR="00E6162E" w:rsidRPr="00E6162E" w:rsidRDefault="00E6162E" w:rsidP="00E6162E">
      <w:pPr>
        <w:jc w:val="center"/>
        <w:rPr>
          <w:noProof/>
          <w:sz w:val="22"/>
          <w:szCs w:val="22"/>
        </w:rPr>
      </w:pPr>
    </w:p>
    <w:p w:rsidR="00E6162E" w:rsidRPr="00E6162E" w:rsidRDefault="00E6162E" w:rsidP="00E6162E">
      <w:pPr>
        <w:jc w:val="center"/>
        <w:rPr>
          <w:noProof/>
          <w:sz w:val="22"/>
          <w:szCs w:val="22"/>
        </w:rPr>
      </w:pPr>
      <w:r w:rsidRPr="00E6162E">
        <w:rPr>
          <w:b/>
          <w:noProof/>
          <w:sz w:val="22"/>
          <w:szCs w:val="22"/>
        </w:rPr>
        <w:t xml:space="preserve"> Becky </w:t>
      </w:r>
      <w:r w:rsidR="005F2BBD" w:rsidRPr="00E6162E">
        <w:rPr>
          <w:b/>
          <w:noProof/>
          <w:sz w:val="22"/>
          <w:szCs w:val="22"/>
        </w:rPr>
        <w:t>mcmaster</w:t>
      </w:r>
      <w:r w:rsidRPr="00E6162E">
        <w:rPr>
          <w:noProof/>
          <w:sz w:val="22"/>
          <w:szCs w:val="22"/>
        </w:rPr>
        <w:t xml:space="preserve"> NHC Room 311, 7601 Parkland (PO Box 25548), Columbia SC 29223</w:t>
      </w:r>
    </w:p>
    <w:p w:rsidR="00E6162E" w:rsidRPr="00E6162E" w:rsidRDefault="00E6162E" w:rsidP="00E6162E">
      <w:pPr>
        <w:jc w:val="center"/>
        <w:rPr>
          <w:noProof/>
          <w:sz w:val="22"/>
          <w:szCs w:val="22"/>
        </w:rPr>
      </w:pPr>
    </w:p>
    <w:p w:rsidR="00E6162E" w:rsidRPr="00E6162E" w:rsidRDefault="00E6162E" w:rsidP="00E6162E">
      <w:pPr>
        <w:ind w:left="360"/>
        <w:jc w:val="center"/>
        <w:rPr>
          <w:iCs/>
          <w:sz w:val="22"/>
          <w:szCs w:val="22"/>
        </w:rPr>
      </w:pPr>
      <w:r w:rsidRPr="00E6162E">
        <w:rPr>
          <w:b/>
          <w:iCs/>
          <w:sz w:val="22"/>
          <w:szCs w:val="22"/>
        </w:rPr>
        <w:t>Katherine Rabb</w:t>
      </w:r>
      <w:r w:rsidRPr="00E6162E">
        <w:rPr>
          <w:iCs/>
          <w:sz w:val="22"/>
          <w:szCs w:val="22"/>
        </w:rPr>
        <w:t xml:space="preserve"> 1330 India Hook Road, Westminister Towers, Apt. 108 Rock Hill, SC 29732 </w:t>
      </w:r>
    </w:p>
    <w:p w:rsidR="00E6162E" w:rsidRPr="00E6162E" w:rsidRDefault="00E6162E" w:rsidP="00E6162E">
      <w:pPr>
        <w:ind w:left="360"/>
        <w:jc w:val="center"/>
        <w:rPr>
          <w:iCs/>
          <w:sz w:val="22"/>
          <w:szCs w:val="22"/>
        </w:rPr>
      </w:pPr>
    </w:p>
    <w:p w:rsidR="00E6162E" w:rsidRPr="00E6162E" w:rsidRDefault="00E6162E" w:rsidP="00E6162E">
      <w:pPr>
        <w:ind w:left="360"/>
        <w:jc w:val="center"/>
        <w:rPr>
          <w:iCs/>
          <w:sz w:val="22"/>
          <w:szCs w:val="22"/>
        </w:rPr>
      </w:pPr>
      <w:r w:rsidRPr="00E6162E">
        <w:rPr>
          <w:b/>
          <w:iCs/>
          <w:sz w:val="22"/>
          <w:szCs w:val="22"/>
        </w:rPr>
        <w:t>Lisa Lewis Meyer</w:t>
      </w:r>
      <w:r w:rsidRPr="00E6162E">
        <w:rPr>
          <w:iCs/>
          <w:sz w:val="22"/>
          <w:szCs w:val="22"/>
        </w:rPr>
        <w:t xml:space="preserve"> The Heritage at Lowman, PO Box 444  </w:t>
      </w:r>
    </w:p>
    <w:p w:rsidR="00E6162E" w:rsidRPr="00E6162E" w:rsidRDefault="00E6162E" w:rsidP="00E6162E">
      <w:pPr>
        <w:ind w:left="360"/>
        <w:jc w:val="center"/>
        <w:rPr>
          <w:iCs/>
          <w:sz w:val="22"/>
          <w:szCs w:val="22"/>
        </w:rPr>
      </w:pPr>
      <w:r w:rsidRPr="00E6162E">
        <w:rPr>
          <w:iCs/>
          <w:sz w:val="22"/>
          <w:szCs w:val="22"/>
        </w:rPr>
        <w:t>White Rock, SC 29177</w:t>
      </w:r>
    </w:p>
    <w:p w:rsidR="00E6162E" w:rsidRPr="00E6162E" w:rsidRDefault="00E6162E" w:rsidP="00E6162E">
      <w:pPr>
        <w:ind w:left="360"/>
        <w:jc w:val="center"/>
        <w:rPr>
          <w:iCs/>
          <w:sz w:val="22"/>
          <w:szCs w:val="22"/>
        </w:rPr>
      </w:pPr>
      <w:r w:rsidRPr="00E6162E">
        <w:rPr>
          <w:iCs/>
          <w:sz w:val="22"/>
          <w:szCs w:val="22"/>
        </w:rPr>
        <w:t xml:space="preserve"> </w:t>
      </w:r>
    </w:p>
    <w:p w:rsidR="00E6162E" w:rsidRPr="00E6162E" w:rsidRDefault="00E6162E" w:rsidP="00E6162E">
      <w:pPr>
        <w:ind w:left="360"/>
        <w:jc w:val="center"/>
        <w:rPr>
          <w:iCs/>
          <w:sz w:val="22"/>
          <w:szCs w:val="22"/>
        </w:rPr>
      </w:pPr>
      <w:r w:rsidRPr="00E6162E">
        <w:rPr>
          <w:b/>
          <w:iCs/>
          <w:sz w:val="22"/>
          <w:szCs w:val="22"/>
        </w:rPr>
        <w:t xml:space="preserve">Mabel Ward </w:t>
      </w:r>
      <w:r w:rsidRPr="00E6162E">
        <w:rPr>
          <w:iCs/>
          <w:sz w:val="22"/>
          <w:szCs w:val="22"/>
        </w:rPr>
        <w:t xml:space="preserve">200 River Landing Unit #209, Charleston, SC 29492 </w:t>
      </w:r>
    </w:p>
    <w:p w:rsidR="00E6162E" w:rsidRPr="00E6162E" w:rsidRDefault="00E6162E" w:rsidP="00E6162E">
      <w:pPr>
        <w:tabs>
          <w:tab w:val="center" w:pos="3330"/>
          <w:tab w:val="right" w:pos="6480"/>
        </w:tabs>
        <w:jc w:val="center"/>
        <w:rPr>
          <w:b/>
        </w:rPr>
      </w:pPr>
    </w:p>
    <w:p w:rsidR="00E6162E" w:rsidRPr="00E6162E" w:rsidRDefault="00E6162E" w:rsidP="00E6162E">
      <w:pPr>
        <w:jc w:val="center"/>
        <w:rPr>
          <w:b/>
          <w:sz w:val="28"/>
          <w:szCs w:val="28"/>
        </w:rPr>
      </w:pPr>
      <w:r w:rsidRPr="00E6162E">
        <w:rPr>
          <w:b/>
          <w:sz w:val="28"/>
          <w:szCs w:val="28"/>
        </w:rPr>
        <w:t xml:space="preserve">Stewardship Report for </w:t>
      </w:r>
      <w:r w:rsidR="00D05C05">
        <w:rPr>
          <w:b/>
          <w:sz w:val="28"/>
          <w:szCs w:val="28"/>
        </w:rPr>
        <w:t>December 14</w:t>
      </w:r>
      <w:r w:rsidRPr="00E6162E">
        <w:rPr>
          <w:b/>
          <w:sz w:val="28"/>
          <w:szCs w:val="28"/>
        </w:rPr>
        <w:t xml:space="preserve"> 2014</w:t>
      </w:r>
    </w:p>
    <w:p w:rsidR="00E6162E" w:rsidRPr="00E6162E" w:rsidRDefault="00E6162E" w:rsidP="00E6162E">
      <w:pPr>
        <w:jc w:val="center"/>
        <w:rPr>
          <w:b/>
          <w:sz w:val="28"/>
          <w:szCs w:val="28"/>
        </w:rPr>
      </w:pPr>
    </w:p>
    <w:tbl>
      <w:tblPr>
        <w:tblStyle w:val="TableGrid"/>
        <w:tblW w:w="0" w:type="auto"/>
        <w:tblLook w:val="04A0" w:firstRow="1" w:lastRow="0" w:firstColumn="1" w:lastColumn="0" w:noHBand="0" w:noVBand="1"/>
      </w:tblPr>
      <w:tblGrid>
        <w:gridCol w:w="3358"/>
        <w:gridCol w:w="3352"/>
      </w:tblGrid>
      <w:tr w:rsidR="00E6162E" w:rsidRPr="00E6162E" w:rsidTr="00390E19">
        <w:tc>
          <w:tcPr>
            <w:tcW w:w="5395" w:type="dxa"/>
          </w:tcPr>
          <w:p w:rsidR="00E6162E" w:rsidRPr="00E6162E" w:rsidRDefault="00E6162E" w:rsidP="00E6162E">
            <w:r w:rsidRPr="00E6162E">
              <w:t>Sunday School Attendance</w:t>
            </w:r>
          </w:p>
        </w:tc>
        <w:tc>
          <w:tcPr>
            <w:tcW w:w="5395" w:type="dxa"/>
          </w:tcPr>
          <w:p w:rsidR="00E6162E" w:rsidRPr="00E6162E" w:rsidRDefault="00D05C05" w:rsidP="00E6162E">
            <w:r>
              <w:t>19</w:t>
            </w:r>
          </w:p>
        </w:tc>
      </w:tr>
      <w:tr w:rsidR="00E6162E" w:rsidRPr="00E6162E" w:rsidTr="00390E19">
        <w:tc>
          <w:tcPr>
            <w:tcW w:w="5395" w:type="dxa"/>
          </w:tcPr>
          <w:p w:rsidR="00E6162E" w:rsidRPr="00E6162E" w:rsidRDefault="00E6162E" w:rsidP="00E6162E">
            <w:r w:rsidRPr="00E6162E">
              <w:t>Worship Attendance</w:t>
            </w:r>
          </w:p>
        </w:tc>
        <w:tc>
          <w:tcPr>
            <w:tcW w:w="5395" w:type="dxa"/>
          </w:tcPr>
          <w:p w:rsidR="00E6162E" w:rsidRPr="00E6162E" w:rsidRDefault="00D05C05" w:rsidP="00E6162E">
            <w:r>
              <w:t>123</w:t>
            </w:r>
          </w:p>
        </w:tc>
      </w:tr>
      <w:tr w:rsidR="00E6162E" w:rsidRPr="00E6162E" w:rsidTr="00390E19">
        <w:tc>
          <w:tcPr>
            <w:tcW w:w="5395" w:type="dxa"/>
          </w:tcPr>
          <w:p w:rsidR="00E6162E" w:rsidRPr="00E6162E" w:rsidRDefault="00E6162E" w:rsidP="00E6162E">
            <w:r w:rsidRPr="00E6162E">
              <w:t>Sunday School Offering</w:t>
            </w:r>
          </w:p>
        </w:tc>
        <w:tc>
          <w:tcPr>
            <w:tcW w:w="5395" w:type="dxa"/>
          </w:tcPr>
          <w:p w:rsidR="00E6162E" w:rsidRPr="00E6162E" w:rsidRDefault="00D05C05" w:rsidP="00E6162E">
            <w:r>
              <w:t>26</w:t>
            </w:r>
            <w:r w:rsidR="00E6162E" w:rsidRPr="00E6162E">
              <w:t>.00</w:t>
            </w:r>
          </w:p>
        </w:tc>
      </w:tr>
      <w:tr w:rsidR="00E6162E" w:rsidRPr="00E6162E" w:rsidTr="00390E19">
        <w:tc>
          <w:tcPr>
            <w:tcW w:w="5395" w:type="dxa"/>
          </w:tcPr>
          <w:p w:rsidR="00E6162E" w:rsidRPr="00E6162E" w:rsidRDefault="00E6162E" w:rsidP="00E6162E">
            <w:r w:rsidRPr="00E6162E">
              <w:t>Worship Offering</w:t>
            </w:r>
          </w:p>
        </w:tc>
        <w:tc>
          <w:tcPr>
            <w:tcW w:w="5395" w:type="dxa"/>
          </w:tcPr>
          <w:p w:rsidR="00E6162E" w:rsidRPr="00E6162E" w:rsidRDefault="00D05C05" w:rsidP="00E6162E">
            <w:r>
              <w:t>4,985.88</w:t>
            </w:r>
          </w:p>
        </w:tc>
      </w:tr>
      <w:tr w:rsidR="00E6162E" w:rsidRPr="00E6162E" w:rsidTr="00390E19">
        <w:tc>
          <w:tcPr>
            <w:tcW w:w="5395" w:type="dxa"/>
          </w:tcPr>
          <w:p w:rsidR="00E6162E" w:rsidRPr="00E6162E" w:rsidRDefault="00E6162E" w:rsidP="00E6162E">
            <w:r w:rsidRPr="00E6162E">
              <w:t>Needed Each Week</w:t>
            </w:r>
          </w:p>
        </w:tc>
        <w:tc>
          <w:tcPr>
            <w:tcW w:w="5395" w:type="dxa"/>
          </w:tcPr>
          <w:p w:rsidR="00E6162E" w:rsidRPr="00E6162E" w:rsidRDefault="00E6162E" w:rsidP="00E6162E">
            <w:r w:rsidRPr="00E6162E">
              <w:t>3,714.75</w:t>
            </w:r>
          </w:p>
        </w:tc>
      </w:tr>
      <w:tr w:rsidR="00E6162E" w:rsidRPr="00E6162E" w:rsidTr="00390E19">
        <w:tc>
          <w:tcPr>
            <w:tcW w:w="5395" w:type="dxa"/>
          </w:tcPr>
          <w:p w:rsidR="00E6162E" w:rsidRPr="00E6162E" w:rsidRDefault="00E6162E" w:rsidP="00E6162E">
            <w:r w:rsidRPr="00E6162E">
              <w:t>Received Year to Date</w:t>
            </w:r>
          </w:p>
        </w:tc>
        <w:tc>
          <w:tcPr>
            <w:tcW w:w="5395" w:type="dxa"/>
          </w:tcPr>
          <w:p w:rsidR="00E6162E" w:rsidRPr="00E6162E" w:rsidRDefault="00D05C05" w:rsidP="00E6162E">
            <w:r>
              <w:t>194,547.06</w:t>
            </w:r>
          </w:p>
        </w:tc>
      </w:tr>
      <w:tr w:rsidR="00E6162E" w:rsidRPr="00E6162E" w:rsidTr="00390E19">
        <w:tc>
          <w:tcPr>
            <w:tcW w:w="5395" w:type="dxa"/>
          </w:tcPr>
          <w:p w:rsidR="00E6162E" w:rsidRPr="00E6162E" w:rsidRDefault="00E6162E" w:rsidP="00E6162E">
            <w:r w:rsidRPr="00E6162E">
              <w:t>Needed Year to Date</w:t>
            </w:r>
          </w:p>
        </w:tc>
        <w:tc>
          <w:tcPr>
            <w:tcW w:w="5395" w:type="dxa"/>
          </w:tcPr>
          <w:p w:rsidR="00E6162E" w:rsidRPr="00E6162E" w:rsidRDefault="00D05C05" w:rsidP="00E6162E">
            <w:r>
              <w:t>185,737.50</w:t>
            </w:r>
          </w:p>
        </w:tc>
      </w:tr>
    </w:tbl>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E6162E" w:rsidRPr="00E6162E" w:rsidRDefault="00E6162E" w:rsidP="00E6162E">
      <w:pPr>
        <w:jc w:val="center"/>
        <w:rPr>
          <w:i/>
          <w:noProof/>
        </w:rPr>
      </w:pPr>
    </w:p>
    <w:p w:rsidR="00094146" w:rsidRDefault="00094146" w:rsidP="007E4F35">
      <w:pPr>
        <w:outlineLvl w:val="0"/>
        <w:rPr>
          <w:bCs/>
          <w:sz w:val="22"/>
          <w:szCs w:val="22"/>
        </w:rPr>
      </w:pPr>
    </w:p>
    <w:p w:rsidR="00094146" w:rsidRDefault="00094146" w:rsidP="007E4F35">
      <w:pPr>
        <w:outlineLvl w:val="0"/>
        <w:rPr>
          <w:b/>
          <w:sz w:val="16"/>
          <w:szCs w:val="16"/>
        </w:rPr>
      </w:pPr>
    </w:p>
    <w:p w:rsidR="005467A6" w:rsidRDefault="005467A6" w:rsidP="007E4F35">
      <w:pPr>
        <w:outlineLvl w:val="0"/>
        <w:rPr>
          <w:b/>
          <w:sz w:val="16"/>
          <w:szCs w:val="16"/>
        </w:rPr>
      </w:pPr>
    </w:p>
    <w:p w:rsidR="009B7111" w:rsidRDefault="009B7111" w:rsidP="007E4F35">
      <w:pPr>
        <w:outlineLvl w:val="0"/>
        <w:rPr>
          <w:b/>
          <w:sz w:val="16"/>
          <w:szCs w:val="16"/>
        </w:rPr>
      </w:pPr>
    </w:p>
    <w:p w:rsidR="007E4F35" w:rsidRDefault="007E4F35" w:rsidP="007E4F35">
      <w:pPr>
        <w:ind w:left="360"/>
        <w:rPr>
          <w:i/>
          <w:sz w:val="16"/>
          <w:szCs w:val="16"/>
        </w:rPr>
      </w:pPr>
    </w:p>
    <w:p w:rsidR="007E4F35" w:rsidRDefault="007E4F35" w:rsidP="007E4F35">
      <w:pPr>
        <w:ind w:left="360"/>
        <w:jc w:val="center"/>
        <w:rPr>
          <w:b/>
          <w:bCs/>
          <w:iCs/>
          <w:sz w:val="22"/>
        </w:rPr>
      </w:pPr>
    </w:p>
    <w:p w:rsidR="001C0AD6" w:rsidRDefault="001C0AD6">
      <w:pPr>
        <w:ind w:left="360"/>
        <w:jc w:val="both"/>
        <w:outlineLvl w:val="0"/>
        <w:rPr>
          <w:bCs/>
          <w:sz w:val="22"/>
          <w:szCs w:val="22"/>
        </w:rPr>
      </w:pPr>
    </w:p>
    <w:p w:rsidR="007E5E02" w:rsidRDefault="007E5E02"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D05C05" w:rsidP="007E5E02">
      <w:pPr>
        <w:pStyle w:val="BodyText2"/>
        <w:tabs>
          <w:tab w:val="clear" w:pos="360"/>
        </w:tabs>
        <w:jc w:val="center"/>
        <w:rPr>
          <w:b/>
          <w:sz w:val="16"/>
          <w:szCs w:val="16"/>
        </w:rPr>
      </w:pPr>
    </w:p>
    <w:p w:rsidR="00D05C05" w:rsidRDefault="006D20CA" w:rsidP="007E5E02">
      <w:pPr>
        <w:pStyle w:val="BodyText2"/>
        <w:tabs>
          <w:tab w:val="clear" w:pos="360"/>
        </w:tabs>
        <w:jc w:val="center"/>
        <w:rPr>
          <w:b/>
          <w:sz w:val="16"/>
          <w:szCs w:val="16"/>
        </w:rPr>
      </w:pPr>
      <w:r w:rsidRPr="00D05C05">
        <w:rPr>
          <w:i/>
          <w:noProof/>
          <w:sz w:val="24"/>
          <w:szCs w:val="24"/>
        </w:rPr>
        <w:drawing>
          <wp:inline distT="0" distB="0" distL="0" distR="0">
            <wp:extent cx="1704975" cy="1685925"/>
            <wp:effectExtent l="38100" t="5715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7211" t="24158" r="23237" b="16346"/>
                    <a:stretch/>
                  </pic:blipFill>
                  <pic:spPr bwMode="auto">
                    <a:xfrm>
                      <a:off x="0" y="0"/>
                      <a:ext cx="1704975" cy="1685925"/>
                    </a:xfrm>
                    <a:prstGeom prst="rect">
                      <a:avLst/>
                    </a:prstGeom>
                    <a:ln>
                      <a:noFill/>
                    </a:ln>
                    <a:effectLst>
                      <a:softEdge rad="342900"/>
                    </a:effectLst>
                    <a:scene3d>
                      <a:camera prst="isometricLeftDown">
                        <a:rot lat="0" lon="0" rev="0"/>
                      </a:camera>
                      <a:lightRig rig="threePt" dir="t"/>
                    </a:scene3d>
                    <a:extLst>
                      <a:ext uri="{53640926-AAD7-44D8-BBD7-CCE9431645EC}">
                        <a14:shadowObscured xmlns:a14="http://schemas.microsoft.com/office/drawing/2010/main"/>
                      </a:ext>
                    </a:extLst>
                  </pic:spPr>
                </pic:pic>
              </a:graphicData>
            </a:graphic>
          </wp:inline>
        </w:drawing>
      </w:r>
    </w:p>
    <w:p w:rsidR="00D05C05" w:rsidRDefault="00D05C05" w:rsidP="007E5E02">
      <w:pPr>
        <w:pStyle w:val="BodyText2"/>
        <w:tabs>
          <w:tab w:val="clear" w:pos="360"/>
        </w:tabs>
        <w:jc w:val="center"/>
        <w:rPr>
          <w:b/>
          <w:sz w:val="16"/>
          <w:szCs w:val="16"/>
        </w:rPr>
      </w:pPr>
    </w:p>
    <w:p w:rsidR="00D05C05" w:rsidRPr="00D05C05" w:rsidRDefault="00D05C05" w:rsidP="00D05C05">
      <w:pPr>
        <w:pStyle w:val="BodyText2"/>
        <w:jc w:val="center"/>
        <w:rPr>
          <w:b/>
          <w:sz w:val="24"/>
          <w:szCs w:val="24"/>
        </w:rPr>
      </w:pPr>
    </w:p>
    <w:p w:rsidR="00D05C05" w:rsidRPr="00D05C05" w:rsidRDefault="00D05C05" w:rsidP="00D05C05">
      <w:pPr>
        <w:pStyle w:val="BodyText2"/>
        <w:jc w:val="center"/>
        <w:rPr>
          <w:b/>
          <w:i/>
          <w:sz w:val="24"/>
          <w:szCs w:val="24"/>
        </w:rPr>
      </w:pPr>
      <w:r w:rsidRPr="00D05C05">
        <w:rPr>
          <w:b/>
          <w:i/>
          <w:sz w:val="24"/>
          <w:szCs w:val="24"/>
        </w:rPr>
        <w:t>Seek God.  Love All People.</w:t>
      </w:r>
    </w:p>
    <w:p w:rsidR="00D05C05" w:rsidRPr="00D05C05" w:rsidRDefault="00D05C05" w:rsidP="00D05C05">
      <w:pPr>
        <w:pStyle w:val="BodyText2"/>
        <w:jc w:val="center"/>
        <w:rPr>
          <w:b/>
          <w:i/>
          <w:sz w:val="24"/>
          <w:szCs w:val="24"/>
        </w:rPr>
      </w:pPr>
      <w:r w:rsidRPr="00D05C05">
        <w:rPr>
          <w:b/>
          <w:i/>
          <w:sz w:val="24"/>
          <w:szCs w:val="24"/>
        </w:rPr>
        <w:t>Change the World.</w:t>
      </w:r>
    </w:p>
    <w:p w:rsidR="00D05C05" w:rsidRDefault="00D05C05" w:rsidP="007E5E02">
      <w:pPr>
        <w:pStyle w:val="BodyText2"/>
        <w:tabs>
          <w:tab w:val="clear" w:pos="360"/>
        </w:tabs>
        <w:jc w:val="center"/>
        <w:rPr>
          <w:b/>
          <w:sz w:val="16"/>
          <w:szCs w:val="16"/>
        </w:rPr>
      </w:pPr>
    </w:p>
    <w:p w:rsidR="001C0AD6" w:rsidRDefault="001C0AD6" w:rsidP="007E5E02">
      <w:pPr>
        <w:pStyle w:val="BodyText2"/>
        <w:tabs>
          <w:tab w:val="clear" w:pos="360"/>
        </w:tabs>
        <w:jc w:val="center"/>
        <w:rPr>
          <w:b/>
          <w:sz w:val="16"/>
          <w:szCs w:val="16"/>
        </w:rPr>
      </w:pPr>
    </w:p>
    <w:p w:rsidR="001C0AD6" w:rsidRPr="007E5E02" w:rsidRDefault="001C0AD6" w:rsidP="007E5E02">
      <w:pPr>
        <w:pStyle w:val="BodyText2"/>
        <w:tabs>
          <w:tab w:val="clear" w:pos="360"/>
        </w:tabs>
        <w:jc w:val="center"/>
        <w:rPr>
          <w:b/>
          <w:sz w:val="16"/>
          <w:szCs w:val="16"/>
        </w:rPr>
      </w:pPr>
    </w:p>
    <w:p w:rsidR="007F373E" w:rsidRDefault="006D20CA">
      <w:pPr>
        <w:jc w:val="center"/>
        <w:rPr>
          <w:i/>
        </w:rPr>
      </w:pPr>
      <w:r>
        <w:rPr>
          <w:noProof/>
        </w:rPr>
        <w:drawing>
          <wp:inline distT="0" distB="0" distL="0" distR="0">
            <wp:extent cx="4457700" cy="44862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7700" cy="4486275"/>
                    </a:xfrm>
                    <a:prstGeom prst="rect">
                      <a:avLst/>
                    </a:prstGeom>
                    <a:noFill/>
                    <a:ln>
                      <a:noFill/>
                    </a:ln>
                  </pic:spPr>
                </pic:pic>
              </a:graphicData>
            </a:graphic>
          </wp:inline>
        </w:drawing>
      </w:r>
    </w:p>
    <w:p w:rsidR="007F373E" w:rsidRDefault="007F373E">
      <w:pPr>
        <w:jc w:val="center"/>
        <w:rPr>
          <w:i/>
        </w:rPr>
      </w:pPr>
    </w:p>
    <w:p w:rsidR="007F373E" w:rsidRDefault="007F373E">
      <w:pPr>
        <w:jc w:val="center"/>
        <w:rPr>
          <w:i/>
        </w:rPr>
      </w:pPr>
    </w:p>
    <w:p w:rsidR="00D05C05" w:rsidRPr="00D05C05" w:rsidRDefault="00D05C05" w:rsidP="00D05C05">
      <w:pPr>
        <w:jc w:val="center"/>
        <w:rPr>
          <w:rFonts w:ascii="Brush Script MT" w:hAnsi="Brush Script MT"/>
          <w:b/>
          <w:sz w:val="56"/>
          <w:szCs w:val="56"/>
        </w:rPr>
      </w:pPr>
      <w:r w:rsidRPr="00D05C05">
        <w:rPr>
          <w:rFonts w:ascii="Brush Script MT" w:hAnsi="Brush Script MT"/>
          <w:b/>
          <w:sz w:val="56"/>
          <w:szCs w:val="56"/>
        </w:rPr>
        <w:t>First United Methodist Church</w:t>
      </w:r>
    </w:p>
    <w:p w:rsidR="00D05C05" w:rsidRPr="00D05C05" w:rsidRDefault="00D05C05" w:rsidP="00D05C05">
      <w:pPr>
        <w:jc w:val="center"/>
        <w:rPr>
          <w:rFonts w:ascii="Bookman Old Style" w:hAnsi="Bookman Old Style"/>
          <w:b/>
          <w:sz w:val="28"/>
          <w:szCs w:val="28"/>
        </w:rPr>
      </w:pPr>
      <w:r w:rsidRPr="00D05C05">
        <w:rPr>
          <w:rFonts w:ascii="Bookman Old Style" w:hAnsi="Bookman Old Style"/>
          <w:b/>
          <w:sz w:val="28"/>
          <w:szCs w:val="28"/>
        </w:rPr>
        <w:t>109 W. College Street</w:t>
      </w:r>
    </w:p>
    <w:p w:rsidR="00D05C05" w:rsidRDefault="00D05C05" w:rsidP="00D05C05">
      <w:pPr>
        <w:jc w:val="center"/>
        <w:rPr>
          <w:rFonts w:ascii="Bookman Old Style" w:hAnsi="Bookman Old Style"/>
          <w:b/>
          <w:sz w:val="28"/>
          <w:szCs w:val="28"/>
        </w:rPr>
      </w:pPr>
      <w:r w:rsidRPr="00D05C05">
        <w:rPr>
          <w:rFonts w:ascii="Bookman Old Style" w:hAnsi="Bookman Old Style"/>
          <w:b/>
          <w:sz w:val="28"/>
          <w:szCs w:val="28"/>
        </w:rPr>
        <w:t>Winnsboro, SC 29180</w:t>
      </w:r>
    </w:p>
    <w:p w:rsidR="00D05C05" w:rsidRPr="00D05C05" w:rsidRDefault="00D05C05" w:rsidP="00D05C05">
      <w:pPr>
        <w:jc w:val="center"/>
        <w:rPr>
          <w:rFonts w:ascii="Bookman Old Style" w:hAnsi="Bookman Old Style"/>
          <w:b/>
          <w:sz w:val="28"/>
          <w:szCs w:val="28"/>
        </w:rPr>
      </w:pPr>
      <w:r>
        <w:rPr>
          <w:rFonts w:ascii="Bookman Old Style" w:hAnsi="Bookman Old Style"/>
          <w:b/>
          <w:sz w:val="28"/>
          <w:szCs w:val="28"/>
        </w:rPr>
        <w:t>(803)635-4087</w:t>
      </w:r>
    </w:p>
    <w:p w:rsidR="00D05C05" w:rsidRPr="00D05C05" w:rsidRDefault="00D05C05" w:rsidP="00D05C05">
      <w:pPr>
        <w:jc w:val="center"/>
      </w:pPr>
    </w:p>
    <w:p w:rsidR="00D05C05" w:rsidRPr="00D05C05" w:rsidRDefault="00D05C05" w:rsidP="00D05C05">
      <w:pPr>
        <w:jc w:val="center"/>
        <w:rPr>
          <w:rFonts w:ascii="Bookman Old Style" w:hAnsi="Bookman Old Style"/>
          <w:b/>
          <w:color w:val="0000FF"/>
        </w:rPr>
      </w:pPr>
      <w:hyperlink r:id="rId8" w:history="1">
        <w:r w:rsidR="005F2BBD" w:rsidRPr="00D05C05">
          <w:rPr>
            <w:rFonts w:ascii="Bookman Old Style" w:hAnsi="Bookman Old Style"/>
            <w:b/>
            <w:color w:val="0000FF"/>
            <w:u w:val="single"/>
          </w:rPr>
          <w:t>Firstumc</w:t>
        </w:r>
        <w:r w:rsidRPr="00D05C05">
          <w:rPr>
            <w:rFonts w:ascii="Bookman Old Style" w:hAnsi="Bookman Old Style"/>
            <w:b/>
            <w:color w:val="0000FF"/>
            <w:u w:val="single"/>
          </w:rPr>
          <w:t>@hotmail.com</w:t>
        </w:r>
      </w:hyperlink>
      <w:r w:rsidRPr="00D05C05">
        <w:rPr>
          <w:rFonts w:ascii="Bookman Old Style" w:hAnsi="Bookman Old Style"/>
          <w:b/>
          <w:color w:val="0000FF"/>
          <w:u w:val="single"/>
        </w:rPr>
        <w:t xml:space="preserve"> </w:t>
      </w:r>
      <w:r w:rsidRPr="00D05C05">
        <w:rPr>
          <w:rFonts w:ascii="Bookman Old Style" w:hAnsi="Bookman Old Style"/>
          <w:b/>
          <w:color w:val="0000FF"/>
        </w:rPr>
        <w:t>(office)</w:t>
      </w:r>
    </w:p>
    <w:p w:rsidR="00D05C05" w:rsidRPr="00D05C05" w:rsidRDefault="00D05C05" w:rsidP="00D05C05">
      <w:pPr>
        <w:jc w:val="center"/>
        <w:rPr>
          <w:rFonts w:ascii="Bookman Old Style" w:hAnsi="Bookman Old Style" w:cs="Arial"/>
          <w:b/>
          <w:color w:val="000080"/>
        </w:rPr>
      </w:pPr>
      <w:hyperlink r:id="rId9" w:history="1">
        <w:r w:rsidR="005F2BBD" w:rsidRPr="00D05C05">
          <w:rPr>
            <w:rFonts w:ascii="Bookman Old Style" w:hAnsi="Bookman Old Style" w:cs="Arial"/>
            <w:b/>
            <w:color w:val="0000FF"/>
            <w:u w:val="single"/>
          </w:rPr>
          <w:t>Fcwpastor</w:t>
        </w:r>
        <w:r w:rsidRPr="00D05C05">
          <w:rPr>
            <w:rFonts w:ascii="Bookman Old Style" w:hAnsi="Bookman Old Style" w:cs="Arial"/>
            <w:b/>
            <w:color w:val="0000FF"/>
            <w:u w:val="single"/>
          </w:rPr>
          <w:t>@hotmail.com</w:t>
        </w:r>
      </w:hyperlink>
      <w:r w:rsidRPr="00D05C05">
        <w:rPr>
          <w:rFonts w:ascii="Bookman Old Style" w:hAnsi="Bookman Old Style" w:cs="Arial"/>
          <w:b/>
          <w:color w:val="000080"/>
        </w:rPr>
        <w:t xml:space="preserve"> (pastor)</w:t>
      </w:r>
    </w:p>
    <w:p w:rsidR="007F373E" w:rsidRDefault="00535B2F" w:rsidP="00D05C05">
      <w:pPr>
        <w:jc w:val="center"/>
        <w:rPr>
          <w:rFonts w:ascii="Bookman Old Style" w:hAnsi="Bookman Old Style"/>
          <w:b/>
          <w:color w:val="0000FF"/>
          <w:u w:val="single"/>
        </w:rPr>
      </w:pPr>
      <w:r>
        <w:t xml:space="preserve"> </w:t>
      </w:r>
      <w:hyperlink r:id="rId10" w:history="1">
        <w:r w:rsidRPr="00E83F43">
          <w:rPr>
            <w:rStyle w:val="Hyperlink"/>
            <w:rFonts w:ascii="Bookman Old Style" w:hAnsi="Bookman Old Style"/>
            <w:b/>
          </w:rPr>
          <w:t>www.firstmethodistwinnsboro.com</w:t>
        </w:r>
      </w:hyperlink>
    </w:p>
    <w:p w:rsidR="00D05C05" w:rsidRDefault="00D05C05" w:rsidP="00D05C05">
      <w:pPr>
        <w:jc w:val="center"/>
        <w:rPr>
          <w:rFonts w:ascii="Bookman Old Style" w:hAnsi="Bookman Old Style"/>
          <w:b/>
          <w:color w:val="0000FF"/>
          <w:u w:val="single"/>
        </w:rPr>
      </w:pPr>
    </w:p>
    <w:p w:rsidR="00D05C05" w:rsidRPr="00632B56" w:rsidRDefault="00D05C05" w:rsidP="00D05C05">
      <w:pPr>
        <w:jc w:val="center"/>
        <w:rPr>
          <w:rFonts w:ascii="Bookman Old Style" w:hAnsi="Bookman Old Style"/>
          <w:b/>
          <w:sz w:val="36"/>
          <w:szCs w:val="36"/>
        </w:rPr>
      </w:pPr>
    </w:p>
    <w:p w:rsidR="007F373E" w:rsidRPr="00D05C05" w:rsidRDefault="007F373E">
      <w:pPr>
        <w:outlineLvl w:val="0"/>
        <w:rPr>
          <w:rFonts w:ascii="Bookman Old Style" w:hAnsi="Bookman Old Style"/>
          <w:b/>
          <w:sz w:val="24"/>
          <w:szCs w:val="24"/>
        </w:rPr>
      </w:pPr>
      <w:r w:rsidRPr="00D05C05">
        <w:rPr>
          <w:rFonts w:ascii="Bookman Old Style" w:hAnsi="Bookman Old Style"/>
          <w:b/>
          <w:sz w:val="24"/>
          <w:szCs w:val="24"/>
        </w:rPr>
        <w:t xml:space="preserve">Pastor:                                Rev. </w:t>
      </w:r>
      <w:r w:rsidR="00D05C05" w:rsidRPr="00535B2F">
        <w:rPr>
          <w:rFonts w:ascii="Bookman Old Style" w:hAnsi="Bookman Old Style"/>
          <w:b/>
          <w:sz w:val="24"/>
          <w:szCs w:val="24"/>
        </w:rPr>
        <w:t>Julie Songer Belman</w:t>
      </w:r>
    </w:p>
    <w:p w:rsidR="00882BF3" w:rsidRPr="00D05C05" w:rsidRDefault="00882BF3">
      <w:pPr>
        <w:rPr>
          <w:rFonts w:ascii="Bookman Old Style" w:hAnsi="Bookman Old Style"/>
          <w:b/>
          <w:sz w:val="24"/>
          <w:szCs w:val="24"/>
        </w:rPr>
      </w:pPr>
      <w:r w:rsidRPr="00D05C05">
        <w:rPr>
          <w:rFonts w:ascii="Bookman Old Style" w:hAnsi="Bookman Old Style"/>
          <w:b/>
          <w:sz w:val="24"/>
          <w:szCs w:val="24"/>
        </w:rPr>
        <w:t>Church Secretary</w:t>
      </w:r>
      <w:r w:rsidRPr="00D05C05">
        <w:rPr>
          <w:rFonts w:ascii="Bookman Old Style" w:hAnsi="Bookman Old Style"/>
          <w:b/>
          <w:sz w:val="24"/>
          <w:szCs w:val="24"/>
        </w:rPr>
        <w:tab/>
      </w:r>
      <w:r w:rsidRPr="00D05C05">
        <w:rPr>
          <w:rFonts w:ascii="Bookman Old Style" w:hAnsi="Bookman Old Style"/>
          <w:b/>
          <w:sz w:val="24"/>
          <w:szCs w:val="24"/>
        </w:rPr>
        <w:tab/>
        <w:t xml:space="preserve">          </w:t>
      </w:r>
      <w:r w:rsidR="00D05C05">
        <w:rPr>
          <w:rFonts w:ascii="Bookman Old Style" w:hAnsi="Bookman Old Style"/>
          <w:b/>
        </w:rPr>
        <w:t xml:space="preserve">      </w:t>
      </w:r>
      <w:r w:rsidRPr="00D05C05">
        <w:rPr>
          <w:rFonts w:ascii="Bookman Old Style" w:hAnsi="Bookman Old Style"/>
          <w:b/>
          <w:sz w:val="24"/>
          <w:szCs w:val="24"/>
        </w:rPr>
        <w:t xml:space="preserve"> </w:t>
      </w:r>
      <w:r w:rsidR="00535B2F">
        <w:rPr>
          <w:rFonts w:ascii="Bookman Old Style" w:hAnsi="Bookman Old Style"/>
          <w:b/>
          <w:sz w:val="24"/>
          <w:szCs w:val="24"/>
        </w:rPr>
        <w:t xml:space="preserve"> </w:t>
      </w:r>
      <w:r w:rsidRPr="00D05C05">
        <w:rPr>
          <w:rFonts w:ascii="Bookman Old Style" w:hAnsi="Bookman Old Style"/>
          <w:b/>
          <w:sz w:val="24"/>
          <w:szCs w:val="24"/>
        </w:rPr>
        <w:t>Julie Barfield</w:t>
      </w:r>
    </w:p>
    <w:p w:rsidR="007F373E" w:rsidRPr="00D05C05" w:rsidRDefault="007F373E">
      <w:pPr>
        <w:rPr>
          <w:rFonts w:ascii="Bookman Old Style" w:hAnsi="Bookman Old Style"/>
          <w:b/>
          <w:sz w:val="24"/>
          <w:szCs w:val="24"/>
        </w:rPr>
      </w:pPr>
      <w:r w:rsidRPr="00D05C05">
        <w:rPr>
          <w:rFonts w:ascii="Bookman Old Style" w:hAnsi="Bookman Old Style"/>
          <w:b/>
          <w:sz w:val="24"/>
          <w:szCs w:val="24"/>
        </w:rPr>
        <w:t xml:space="preserve">Choir Director:                                     </w:t>
      </w:r>
      <w:r w:rsidR="00D05C05">
        <w:rPr>
          <w:rFonts w:ascii="Bookman Old Style" w:hAnsi="Bookman Old Style"/>
          <w:b/>
        </w:rPr>
        <w:t xml:space="preserve"> </w:t>
      </w:r>
      <w:r w:rsidRPr="00D05C05">
        <w:rPr>
          <w:rFonts w:ascii="Bookman Old Style" w:hAnsi="Bookman Old Style"/>
          <w:b/>
          <w:sz w:val="24"/>
          <w:szCs w:val="24"/>
        </w:rPr>
        <w:t xml:space="preserve"> Wanda Neese</w:t>
      </w:r>
    </w:p>
    <w:p w:rsidR="007F373E" w:rsidRPr="00D05C05" w:rsidRDefault="007F373E">
      <w:pPr>
        <w:rPr>
          <w:rFonts w:ascii="Bookman Old Style" w:hAnsi="Bookman Old Style"/>
          <w:b/>
          <w:sz w:val="24"/>
          <w:szCs w:val="24"/>
        </w:rPr>
      </w:pPr>
      <w:r w:rsidRPr="00D05C05">
        <w:rPr>
          <w:rFonts w:ascii="Bookman Old Style" w:hAnsi="Bookman Old Style"/>
          <w:b/>
          <w:sz w:val="24"/>
          <w:szCs w:val="24"/>
        </w:rPr>
        <w:t>Organist:</w:t>
      </w:r>
      <w:r w:rsidRPr="00D05C05">
        <w:rPr>
          <w:rFonts w:ascii="Bookman Old Style" w:hAnsi="Bookman Old Style"/>
          <w:b/>
          <w:sz w:val="24"/>
          <w:szCs w:val="24"/>
        </w:rPr>
        <w:tab/>
        <w:t xml:space="preserve">                                 Esther J. Baughman</w:t>
      </w:r>
    </w:p>
    <w:p w:rsidR="007F373E" w:rsidRPr="00D05C05" w:rsidRDefault="007F373E">
      <w:pPr>
        <w:rPr>
          <w:rFonts w:ascii="Bookman Old Style" w:hAnsi="Bookman Old Style"/>
          <w:b/>
          <w:sz w:val="24"/>
          <w:szCs w:val="24"/>
        </w:rPr>
      </w:pPr>
      <w:r w:rsidRPr="00D05C05">
        <w:rPr>
          <w:rFonts w:ascii="Bookman Old Style" w:hAnsi="Bookman Old Style"/>
          <w:b/>
          <w:sz w:val="24"/>
          <w:szCs w:val="24"/>
        </w:rPr>
        <w:t>Lay Leader:</w:t>
      </w:r>
      <w:r w:rsidRPr="00D05C05">
        <w:rPr>
          <w:rFonts w:ascii="Bookman Old Style" w:hAnsi="Bookman Old Style"/>
          <w:b/>
          <w:sz w:val="24"/>
          <w:szCs w:val="24"/>
        </w:rPr>
        <w:tab/>
        <w:t xml:space="preserve">                             </w:t>
      </w:r>
      <w:r w:rsidR="00D05C05">
        <w:rPr>
          <w:rFonts w:ascii="Bookman Old Style" w:hAnsi="Bookman Old Style"/>
          <w:b/>
        </w:rPr>
        <w:t xml:space="preserve">      </w:t>
      </w:r>
      <w:r w:rsidR="00535B2F">
        <w:rPr>
          <w:rFonts w:ascii="Bookman Old Style" w:hAnsi="Bookman Old Style"/>
          <w:b/>
        </w:rPr>
        <w:t xml:space="preserve"> </w:t>
      </w:r>
      <w:r w:rsidRPr="00D05C05">
        <w:rPr>
          <w:rFonts w:ascii="Bookman Old Style" w:hAnsi="Bookman Old Style"/>
          <w:b/>
          <w:sz w:val="24"/>
          <w:szCs w:val="24"/>
        </w:rPr>
        <w:t>Marcia Bonds</w:t>
      </w:r>
    </w:p>
    <w:p w:rsidR="007F373E" w:rsidRPr="00D05C05" w:rsidRDefault="007F373E">
      <w:pPr>
        <w:rPr>
          <w:rFonts w:ascii="Bookman Old Style" w:hAnsi="Bookman Old Style"/>
          <w:b/>
          <w:sz w:val="24"/>
          <w:szCs w:val="24"/>
        </w:rPr>
      </w:pPr>
      <w:r w:rsidRPr="00D05C05">
        <w:rPr>
          <w:rFonts w:ascii="Bookman Old Style" w:hAnsi="Bookman Old Style"/>
          <w:b/>
          <w:sz w:val="24"/>
          <w:szCs w:val="24"/>
        </w:rPr>
        <w:t>Financial Secretary:                            Peggy H. Ayers</w:t>
      </w:r>
    </w:p>
    <w:p w:rsidR="007F373E" w:rsidRPr="00D05C05" w:rsidRDefault="007F373E">
      <w:pPr>
        <w:rPr>
          <w:rFonts w:ascii="Bookman Old Style" w:hAnsi="Bookman Old Style"/>
          <w:b/>
          <w:sz w:val="24"/>
          <w:szCs w:val="24"/>
        </w:rPr>
      </w:pPr>
      <w:r w:rsidRPr="00D05C05">
        <w:rPr>
          <w:rFonts w:ascii="Bookman Old Style" w:hAnsi="Bookman Old Style"/>
          <w:b/>
          <w:sz w:val="24"/>
          <w:szCs w:val="24"/>
        </w:rPr>
        <w:t xml:space="preserve">Treasurer:                                                 </w:t>
      </w:r>
      <w:r w:rsidR="00D05C05">
        <w:rPr>
          <w:rFonts w:ascii="Bookman Old Style" w:hAnsi="Bookman Old Style"/>
          <w:b/>
        </w:rPr>
        <w:t xml:space="preserve"> </w:t>
      </w:r>
      <w:r w:rsidRPr="00D05C05">
        <w:rPr>
          <w:rFonts w:ascii="Bookman Old Style" w:hAnsi="Bookman Old Style"/>
          <w:b/>
          <w:sz w:val="24"/>
          <w:szCs w:val="24"/>
        </w:rPr>
        <w:t xml:space="preserve"> Paul Dove</w:t>
      </w:r>
    </w:p>
    <w:p w:rsidR="007F373E" w:rsidRPr="00D05C05" w:rsidRDefault="007F373E">
      <w:pPr>
        <w:rPr>
          <w:rFonts w:ascii="Bookman Old Style" w:hAnsi="Bookman Old Style"/>
          <w:b/>
          <w:sz w:val="24"/>
          <w:szCs w:val="24"/>
        </w:rPr>
      </w:pPr>
      <w:r w:rsidRPr="00D05C05">
        <w:rPr>
          <w:rFonts w:ascii="Bookman Old Style" w:hAnsi="Bookman Old Style"/>
          <w:b/>
          <w:sz w:val="24"/>
          <w:szCs w:val="24"/>
        </w:rPr>
        <w:t xml:space="preserve">Pastor Emeritus:                     </w:t>
      </w:r>
      <w:r w:rsidR="00D05C05">
        <w:rPr>
          <w:rFonts w:ascii="Bookman Old Style" w:hAnsi="Bookman Old Style"/>
          <w:b/>
        </w:rPr>
        <w:t xml:space="preserve"> </w:t>
      </w:r>
      <w:r w:rsidRPr="00D05C05">
        <w:rPr>
          <w:rFonts w:ascii="Bookman Old Style" w:hAnsi="Bookman Old Style"/>
          <w:b/>
          <w:sz w:val="24"/>
          <w:szCs w:val="24"/>
        </w:rPr>
        <w:t xml:space="preserve"> Rev. F. Bundy Bynum</w:t>
      </w:r>
    </w:p>
    <w:sectPr w:rsidR="007F373E" w:rsidRPr="00D05C05" w:rsidSect="00E6162E">
      <w:pgSz w:w="24480" w:h="15840" w:orient="landscape" w:code="3"/>
      <w:pgMar w:top="576" w:right="720" w:bottom="576" w:left="720" w:header="720" w:footer="720" w:gutter="0"/>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141EB"/>
    <w:rsid w:val="000362A1"/>
    <w:rsid w:val="00072B77"/>
    <w:rsid w:val="000736BC"/>
    <w:rsid w:val="00094146"/>
    <w:rsid w:val="000947AA"/>
    <w:rsid w:val="000C01BB"/>
    <w:rsid w:val="0010269E"/>
    <w:rsid w:val="00175D5B"/>
    <w:rsid w:val="001A37C8"/>
    <w:rsid w:val="001A6F02"/>
    <w:rsid w:val="001C0436"/>
    <w:rsid w:val="001C0AD6"/>
    <w:rsid w:val="00205A38"/>
    <w:rsid w:val="00220A8F"/>
    <w:rsid w:val="00281AFF"/>
    <w:rsid w:val="002C590D"/>
    <w:rsid w:val="00326516"/>
    <w:rsid w:val="00361CF8"/>
    <w:rsid w:val="00371923"/>
    <w:rsid w:val="003B7FDD"/>
    <w:rsid w:val="00401B40"/>
    <w:rsid w:val="00415681"/>
    <w:rsid w:val="00427642"/>
    <w:rsid w:val="00427946"/>
    <w:rsid w:val="00443AD5"/>
    <w:rsid w:val="00446011"/>
    <w:rsid w:val="00491928"/>
    <w:rsid w:val="004A1081"/>
    <w:rsid w:val="004A1D89"/>
    <w:rsid w:val="004E4449"/>
    <w:rsid w:val="004F1ED2"/>
    <w:rsid w:val="00524238"/>
    <w:rsid w:val="00525302"/>
    <w:rsid w:val="00526CFB"/>
    <w:rsid w:val="00535B2F"/>
    <w:rsid w:val="005467A6"/>
    <w:rsid w:val="00547548"/>
    <w:rsid w:val="0055097D"/>
    <w:rsid w:val="005F2BBD"/>
    <w:rsid w:val="005F2D9B"/>
    <w:rsid w:val="005F3167"/>
    <w:rsid w:val="00632B56"/>
    <w:rsid w:val="00682BDE"/>
    <w:rsid w:val="00692E75"/>
    <w:rsid w:val="006D20CA"/>
    <w:rsid w:val="00716E99"/>
    <w:rsid w:val="0073502A"/>
    <w:rsid w:val="007A2F86"/>
    <w:rsid w:val="007C5E18"/>
    <w:rsid w:val="007D68B5"/>
    <w:rsid w:val="007E2275"/>
    <w:rsid w:val="007E2343"/>
    <w:rsid w:val="007E3C13"/>
    <w:rsid w:val="007E4F35"/>
    <w:rsid w:val="007E5E02"/>
    <w:rsid w:val="007F373E"/>
    <w:rsid w:val="00813571"/>
    <w:rsid w:val="00834949"/>
    <w:rsid w:val="00882BF3"/>
    <w:rsid w:val="008B4839"/>
    <w:rsid w:val="008C58B3"/>
    <w:rsid w:val="008D3337"/>
    <w:rsid w:val="009035C6"/>
    <w:rsid w:val="009419CF"/>
    <w:rsid w:val="0094258A"/>
    <w:rsid w:val="00956A40"/>
    <w:rsid w:val="009B4837"/>
    <w:rsid w:val="009B655B"/>
    <w:rsid w:val="009B7111"/>
    <w:rsid w:val="009E141C"/>
    <w:rsid w:val="00A27044"/>
    <w:rsid w:val="00A41FC1"/>
    <w:rsid w:val="00AC3BB0"/>
    <w:rsid w:val="00B54389"/>
    <w:rsid w:val="00B6375A"/>
    <w:rsid w:val="00BC4939"/>
    <w:rsid w:val="00C30F4D"/>
    <w:rsid w:val="00C526DB"/>
    <w:rsid w:val="00C536E0"/>
    <w:rsid w:val="00C74C22"/>
    <w:rsid w:val="00CB2844"/>
    <w:rsid w:val="00CE5609"/>
    <w:rsid w:val="00D05C05"/>
    <w:rsid w:val="00D61D65"/>
    <w:rsid w:val="00D669B7"/>
    <w:rsid w:val="00DA5587"/>
    <w:rsid w:val="00DF25C7"/>
    <w:rsid w:val="00E077DD"/>
    <w:rsid w:val="00E237B9"/>
    <w:rsid w:val="00E323AF"/>
    <w:rsid w:val="00E343E6"/>
    <w:rsid w:val="00E6162E"/>
    <w:rsid w:val="00ED4E78"/>
    <w:rsid w:val="00F1217B"/>
    <w:rsid w:val="00F17909"/>
    <w:rsid w:val="00F21C55"/>
    <w:rsid w:val="00F66FF6"/>
    <w:rsid w:val="00F81488"/>
    <w:rsid w:val="00F8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F961E8-3B34-40EC-B65C-E9EC2989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link w:val="BodyText2Char"/>
    <w:semiHidden/>
    <w:pPr>
      <w:tabs>
        <w:tab w:val="left" w:pos="360"/>
        <w:tab w:val="center" w:pos="3330"/>
        <w:tab w:val="right" w:pos="6480"/>
      </w:tabs>
    </w:pPr>
    <w:rPr>
      <w:sz w:val="22"/>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table" w:styleId="TableGrid">
    <w:name w:val="Table Grid"/>
    <w:basedOn w:val="TableNormal"/>
    <w:uiPriority w:val="59"/>
    <w:rsid w:val="00E61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semiHidden/>
    <w:rsid w:val="00D05C0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umc@hotmail.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firstmethodistwinnsboro.com" TargetMode="External"/><Relationship Id="rId4" Type="http://schemas.openxmlformats.org/officeDocument/2006/relationships/webSettings" Target="webSettings.xml"/><Relationship Id="rId9" Type="http://schemas.openxmlformats.org/officeDocument/2006/relationships/hyperlink" Target="mailto:FCWpasto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5550</CharactersWithSpaces>
  <SharedDoc>false</SharedDoc>
  <HLinks>
    <vt:vector size="18" baseType="variant">
      <vt:variant>
        <vt:i4>3473527</vt:i4>
      </vt:variant>
      <vt:variant>
        <vt:i4>6</vt:i4>
      </vt:variant>
      <vt:variant>
        <vt:i4>0</vt:i4>
      </vt:variant>
      <vt:variant>
        <vt:i4>5</vt:i4>
      </vt:variant>
      <vt:variant>
        <vt:lpwstr>http://www.firstmethodistwinnsboro.com/</vt:lpwstr>
      </vt:variant>
      <vt:variant>
        <vt:lpwstr/>
      </vt:variant>
      <vt:variant>
        <vt:i4>720943</vt:i4>
      </vt:variant>
      <vt:variant>
        <vt:i4>3</vt:i4>
      </vt:variant>
      <vt:variant>
        <vt:i4>0</vt:i4>
      </vt:variant>
      <vt:variant>
        <vt:i4>5</vt:i4>
      </vt:variant>
      <vt:variant>
        <vt:lpwstr>mailto:FCWpastor@hotmail.com</vt:lpwstr>
      </vt:variant>
      <vt:variant>
        <vt:lpwstr/>
      </vt:variant>
      <vt:variant>
        <vt:i4>327732</vt:i4>
      </vt:variant>
      <vt:variant>
        <vt:i4>0</vt:i4>
      </vt:variant>
      <vt:variant>
        <vt:i4>0</vt:i4>
      </vt:variant>
      <vt:variant>
        <vt:i4>5</vt:i4>
      </vt:variant>
      <vt:variant>
        <vt:lpwstr>mailto:firstumc@hotmail.com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subject/>
  <dc:creator>First Winnsboro Pastor</dc:creator>
  <cp:keywords/>
  <cp:lastModifiedBy>Julie Barfield</cp:lastModifiedBy>
  <cp:revision>8</cp:revision>
  <cp:lastPrinted>2014-12-18T16:22:00Z</cp:lastPrinted>
  <dcterms:created xsi:type="dcterms:W3CDTF">2014-12-18T16:12:00Z</dcterms:created>
  <dcterms:modified xsi:type="dcterms:W3CDTF">2014-12-18T16:24:00Z</dcterms:modified>
</cp:coreProperties>
</file>