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3E" w:rsidRPr="004737B2" w:rsidRDefault="000736BC" w:rsidP="000736BC">
      <w:pPr>
        <w:jc w:val="center"/>
        <w:outlineLvl w:val="0"/>
        <w:rPr>
          <w:rFonts w:ascii="Bookman Old Style" w:hAnsi="Bookman Old Style"/>
          <w:b/>
          <w:sz w:val="28"/>
          <w:szCs w:val="28"/>
        </w:rPr>
      </w:pPr>
      <w:r w:rsidRPr="004737B2">
        <w:rPr>
          <w:rFonts w:ascii="Bookman Old Style" w:hAnsi="Bookman Old Style"/>
          <w:b/>
          <w:sz w:val="28"/>
          <w:szCs w:val="28"/>
        </w:rPr>
        <w:t>Order of Worship</w:t>
      </w:r>
    </w:p>
    <w:p w:rsidR="007F373E" w:rsidRDefault="003F3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May 4</w:t>
      </w:r>
      <w:r w:rsidR="003A4BAE">
        <w:rPr>
          <w:rFonts w:ascii="Bookman Old Style" w:hAnsi="Bookman Old Style"/>
          <w:b/>
        </w:rPr>
        <w:t>, 2014</w:t>
      </w:r>
    </w:p>
    <w:p w:rsidR="00427946" w:rsidRPr="000736BC" w:rsidRDefault="003F3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3</w:t>
      </w:r>
      <w:r w:rsidR="00EA001B" w:rsidRPr="00EA001B">
        <w:rPr>
          <w:rFonts w:ascii="Bookman Old Style" w:hAnsi="Bookman Old Style"/>
          <w:b/>
          <w:vertAlign w:val="superscript"/>
        </w:rPr>
        <w:t>nd</w:t>
      </w:r>
      <w:r w:rsidR="00EA001B">
        <w:rPr>
          <w:rFonts w:ascii="Bookman Old Style" w:hAnsi="Bookman Old Style"/>
          <w:b/>
        </w:rPr>
        <w:t xml:space="preserve"> Sunday of Easter</w:t>
      </w:r>
    </w:p>
    <w:p w:rsidR="00C57CDD" w:rsidRDefault="00C57CDD" w:rsidP="00C57CDD">
      <w:pPr>
        <w:rPr>
          <w:b/>
          <w:sz w:val="20"/>
          <w:szCs w:val="20"/>
        </w:rPr>
      </w:pPr>
    </w:p>
    <w:p w:rsidR="007F373E" w:rsidRPr="00C57CDD" w:rsidRDefault="00C57CDD" w:rsidP="00C57CDD">
      <w:r w:rsidRPr="00C57CDD">
        <w:rPr>
          <w:b/>
          <w:sz w:val="20"/>
          <w:szCs w:val="20"/>
        </w:rPr>
        <w:t>PRELUDE</w:t>
      </w:r>
      <w:r w:rsidRPr="00C57CDD">
        <w:tab/>
      </w:r>
      <w:r>
        <w:t xml:space="preserve"> </w:t>
      </w:r>
      <w:r>
        <w:tab/>
        <w:t xml:space="preserve">                    </w:t>
      </w:r>
    </w:p>
    <w:p w:rsidR="00DA5587" w:rsidRPr="00CB2844" w:rsidRDefault="00DA5587" w:rsidP="00427946">
      <w:pPr>
        <w:rPr>
          <w:b/>
          <w:sz w:val="6"/>
          <w:szCs w:val="6"/>
        </w:rPr>
      </w:pPr>
    </w:p>
    <w:p w:rsidR="00526CFB" w:rsidRDefault="007F373E" w:rsidP="00526CFB">
      <w:pPr>
        <w:rPr>
          <w:i/>
          <w:sz w:val="20"/>
          <w:szCs w:val="20"/>
        </w:rPr>
      </w:pPr>
      <w:r>
        <w:rPr>
          <w:b/>
          <w:smallCaps/>
          <w:sz w:val="22"/>
          <w:szCs w:val="22"/>
        </w:rPr>
        <w:t>Welcome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 w:rsidR="00526CFB">
        <w:rPr>
          <w:i/>
          <w:sz w:val="20"/>
          <w:szCs w:val="20"/>
        </w:rPr>
        <w:t>Announcements</w:t>
      </w:r>
    </w:p>
    <w:p w:rsidR="007F373E" w:rsidRDefault="00446011" w:rsidP="00526CF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7F373E" w:rsidRPr="007E5E02">
        <w:rPr>
          <w:i/>
          <w:sz w:val="18"/>
          <w:szCs w:val="18"/>
        </w:rPr>
        <w:t>Congregational Greeting</w:t>
      </w:r>
    </w:p>
    <w:p w:rsidR="00A657CB" w:rsidRDefault="00A657CB" w:rsidP="00526CFB">
      <w:pPr>
        <w:jc w:val="center"/>
        <w:rPr>
          <w:i/>
          <w:sz w:val="18"/>
          <w:szCs w:val="18"/>
        </w:rPr>
      </w:pPr>
    </w:p>
    <w:p w:rsidR="00D461BA" w:rsidRDefault="00D461BA" w:rsidP="00D461BA">
      <w:pPr>
        <w:rPr>
          <w:b/>
          <w:sz w:val="20"/>
          <w:szCs w:val="20"/>
        </w:rPr>
      </w:pPr>
      <w:r>
        <w:rPr>
          <w:b/>
          <w:sz w:val="20"/>
          <w:szCs w:val="20"/>
        </w:rPr>
        <w:t>INTROIT</w:t>
      </w:r>
      <w:r w:rsidR="00B31360">
        <w:rPr>
          <w:b/>
          <w:sz w:val="20"/>
          <w:szCs w:val="20"/>
        </w:rPr>
        <w:t xml:space="preserve">      </w:t>
      </w:r>
      <w:r w:rsidR="00154C82">
        <w:rPr>
          <w:b/>
          <w:sz w:val="20"/>
          <w:szCs w:val="20"/>
        </w:rPr>
        <w:t xml:space="preserve">       </w:t>
      </w:r>
      <w:r w:rsidR="003F3580">
        <w:rPr>
          <w:b/>
          <w:sz w:val="20"/>
          <w:szCs w:val="20"/>
        </w:rPr>
        <w:t xml:space="preserve">  All Creatures of Our God and King</w:t>
      </w:r>
      <w:r w:rsidR="00EA001B">
        <w:rPr>
          <w:b/>
          <w:sz w:val="20"/>
          <w:szCs w:val="20"/>
        </w:rPr>
        <w:t xml:space="preserve"> </w:t>
      </w:r>
      <w:r w:rsidR="00383912">
        <w:rPr>
          <w:b/>
          <w:sz w:val="20"/>
          <w:szCs w:val="20"/>
        </w:rPr>
        <w:t xml:space="preserve"> </w:t>
      </w:r>
      <w:r w:rsidR="00154C82">
        <w:rPr>
          <w:b/>
          <w:sz w:val="20"/>
          <w:szCs w:val="20"/>
        </w:rPr>
        <w:t xml:space="preserve">      </w:t>
      </w:r>
      <w:r w:rsidR="00B31360">
        <w:rPr>
          <w:b/>
          <w:sz w:val="20"/>
          <w:szCs w:val="20"/>
        </w:rPr>
        <w:t xml:space="preserve">      </w:t>
      </w:r>
      <w:r w:rsidR="007A49B4">
        <w:rPr>
          <w:b/>
          <w:sz w:val="20"/>
          <w:szCs w:val="20"/>
        </w:rPr>
        <w:t xml:space="preserve">       </w:t>
      </w:r>
      <w:r w:rsidR="00B31360" w:rsidRPr="00753C8B">
        <w:rPr>
          <w:b/>
          <w:i/>
          <w:sz w:val="20"/>
          <w:szCs w:val="20"/>
        </w:rPr>
        <w:t>CHOIR</w:t>
      </w:r>
    </w:p>
    <w:p w:rsidR="00B31360" w:rsidRPr="00B31360" w:rsidRDefault="00B31360" w:rsidP="00D461BA">
      <w:pPr>
        <w:rPr>
          <w:sz w:val="18"/>
          <w:szCs w:val="18"/>
        </w:rPr>
      </w:pPr>
      <w:r w:rsidRPr="00B31360">
        <w:rPr>
          <w:sz w:val="18"/>
          <w:szCs w:val="18"/>
        </w:rPr>
        <w:t xml:space="preserve">                                    </w:t>
      </w:r>
      <w:r w:rsidR="00154C82">
        <w:rPr>
          <w:sz w:val="18"/>
          <w:szCs w:val="18"/>
        </w:rPr>
        <w:t xml:space="preserve">         </w:t>
      </w:r>
      <w:r w:rsidRPr="00B31360">
        <w:rPr>
          <w:sz w:val="18"/>
          <w:szCs w:val="18"/>
        </w:rPr>
        <w:t xml:space="preserve"> </w:t>
      </w:r>
      <w:r w:rsidR="00953727">
        <w:rPr>
          <w:sz w:val="18"/>
          <w:szCs w:val="18"/>
        </w:rPr>
        <w:t xml:space="preserve">        </w:t>
      </w:r>
      <w:r w:rsidRPr="00B31360">
        <w:rPr>
          <w:sz w:val="18"/>
          <w:szCs w:val="18"/>
        </w:rPr>
        <w:t xml:space="preserve"> </w:t>
      </w:r>
      <w:r w:rsidR="003F3580">
        <w:rPr>
          <w:sz w:val="18"/>
          <w:szCs w:val="18"/>
        </w:rPr>
        <w:t>Traditional German</w:t>
      </w:r>
    </w:p>
    <w:p w:rsidR="007F373E" w:rsidRPr="00CB2844" w:rsidRDefault="007F373E">
      <w:pPr>
        <w:jc w:val="center"/>
        <w:rPr>
          <w:b/>
          <w:smallCaps/>
          <w:sz w:val="6"/>
          <w:szCs w:val="6"/>
        </w:rPr>
      </w:pPr>
    </w:p>
    <w:p w:rsidR="00640741" w:rsidRDefault="0015321E" w:rsidP="00640741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</w:t>
      </w:r>
      <w:r w:rsidR="005C1445">
        <w:rPr>
          <w:b/>
          <w:smallCaps/>
          <w:sz w:val="22"/>
          <w:szCs w:val="22"/>
        </w:rPr>
        <w:t>Prayer</w:t>
      </w:r>
    </w:p>
    <w:p w:rsidR="00E03E8F" w:rsidRPr="005C1445" w:rsidRDefault="00E03E8F" w:rsidP="00E03E8F">
      <w:pPr>
        <w:rPr>
          <w:rFonts w:eastAsiaTheme="minorHAnsi"/>
          <w:sz w:val="2"/>
        </w:rPr>
      </w:pPr>
    </w:p>
    <w:p w:rsidR="004737B2" w:rsidRPr="004737B2" w:rsidRDefault="004737B2" w:rsidP="004737B2">
      <w:pPr>
        <w:rPr>
          <w:b/>
        </w:rPr>
      </w:pPr>
      <w:r w:rsidRPr="004737B2">
        <w:rPr>
          <w:b/>
        </w:rPr>
        <w:t>O Lord, your wondrous birth means nothing unless we are born again,</w:t>
      </w:r>
      <w:r>
        <w:rPr>
          <w:b/>
        </w:rPr>
        <w:t xml:space="preserve"> </w:t>
      </w:r>
      <w:r w:rsidRPr="004737B2">
        <w:rPr>
          <w:b/>
        </w:rPr>
        <w:t>your death and sacrifice mean nothing unless we die to sin, your resurrection</w:t>
      </w:r>
      <w:r>
        <w:rPr>
          <w:b/>
        </w:rPr>
        <w:t xml:space="preserve"> </w:t>
      </w:r>
      <w:r w:rsidRPr="004737B2">
        <w:rPr>
          <w:b/>
        </w:rPr>
        <w:t>means nothing if you be risen alone.  Raise and exalt us, O Savior, both now</w:t>
      </w:r>
      <w:r>
        <w:rPr>
          <w:b/>
        </w:rPr>
        <w:t xml:space="preserve"> </w:t>
      </w:r>
      <w:r w:rsidRPr="004737B2">
        <w:rPr>
          <w:b/>
        </w:rPr>
        <w:t>to the estate of grace and hereafter to the estate of glory; where with the Father and the Holy Spirit you live and reign, God forever and ever. Amen.</w:t>
      </w:r>
    </w:p>
    <w:p w:rsidR="00DA5587" w:rsidRPr="006F2168" w:rsidRDefault="00DA5587" w:rsidP="00205A38">
      <w:pPr>
        <w:jc w:val="both"/>
        <w:outlineLvl w:val="0"/>
        <w:rPr>
          <w:b/>
          <w:sz w:val="2"/>
          <w:szCs w:val="6"/>
        </w:rPr>
      </w:pPr>
    </w:p>
    <w:p w:rsidR="00CB2844" w:rsidRPr="00FB67C6" w:rsidRDefault="00CB2844" w:rsidP="00CB2844">
      <w:pPr>
        <w:outlineLvl w:val="0"/>
        <w:rPr>
          <w:b/>
          <w:sz w:val="2"/>
          <w:szCs w:val="6"/>
        </w:rPr>
      </w:pPr>
    </w:p>
    <w:p w:rsidR="00692E75" w:rsidRPr="00CB2844" w:rsidRDefault="00753C8B" w:rsidP="00CB2844">
      <w:pPr>
        <w:outlineLvl w:val="0"/>
        <w:rPr>
          <w:b/>
          <w:sz w:val="6"/>
          <w:szCs w:val="6"/>
        </w:rPr>
      </w:pPr>
      <w:r>
        <w:rPr>
          <w:b/>
          <w:sz w:val="6"/>
          <w:szCs w:val="6"/>
        </w:rPr>
        <w:t xml:space="preserve"> </w:t>
      </w:r>
    </w:p>
    <w:p w:rsidR="007F373E" w:rsidRPr="00753C8B" w:rsidRDefault="007F373E" w:rsidP="00A1018E">
      <w:pPr>
        <w:rPr>
          <w:b/>
          <w:i/>
          <w:sz w:val="10"/>
          <w:szCs w:val="10"/>
        </w:rPr>
      </w:pPr>
      <w:r>
        <w:rPr>
          <w:b/>
          <w:smallCaps/>
          <w:sz w:val="22"/>
          <w:szCs w:val="22"/>
        </w:rPr>
        <w:t>*</w:t>
      </w:r>
      <w:proofErr w:type="gramStart"/>
      <w:r>
        <w:rPr>
          <w:b/>
          <w:smallCaps/>
          <w:sz w:val="22"/>
          <w:szCs w:val="22"/>
        </w:rPr>
        <w:t>Hymn</w:t>
      </w:r>
      <w:r w:rsidR="007C39E5">
        <w:rPr>
          <w:b/>
          <w:smallCaps/>
          <w:sz w:val="22"/>
          <w:szCs w:val="22"/>
        </w:rPr>
        <w:t xml:space="preserve"> </w:t>
      </w:r>
      <w:r w:rsidR="004737B2">
        <w:rPr>
          <w:b/>
          <w:smallCaps/>
          <w:sz w:val="22"/>
          <w:szCs w:val="22"/>
        </w:rPr>
        <w:t>:</w:t>
      </w:r>
      <w:proofErr w:type="gramEnd"/>
      <w:r w:rsidR="004737B2">
        <w:rPr>
          <w:b/>
          <w:smallCaps/>
          <w:sz w:val="22"/>
          <w:szCs w:val="22"/>
        </w:rPr>
        <w:t xml:space="preserve"> 139</w:t>
      </w:r>
      <w:r w:rsidR="00E03E8F">
        <w:rPr>
          <w:b/>
          <w:smallCaps/>
          <w:sz w:val="22"/>
          <w:szCs w:val="22"/>
        </w:rPr>
        <w:t xml:space="preserve">   </w:t>
      </w:r>
      <w:r w:rsidR="00154C82">
        <w:rPr>
          <w:b/>
          <w:smallCaps/>
          <w:sz w:val="22"/>
          <w:szCs w:val="22"/>
        </w:rPr>
        <w:t xml:space="preserve">                        </w:t>
      </w:r>
      <w:r w:rsidR="00FB67C6">
        <w:rPr>
          <w:b/>
          <w:i/>
          <w:sz w:val="20"/>
          <w:szCs w:val="20"/>
        </w:rPr>
        <w:t xml:space="preserve"> </w:t>
      </w:r>
      <w:r w:rsidR="004737B2">
        <w:rPr>
          <w:b/>
          <w:i/>
          <w:sz w:val="20"/>
          <w:szCs w:val="20"/>
        </w:rPr>
        <w:t>Praise to the Lord, the Almighty</w:t>
      </w:r>
    </w:p>
    <w:p w:rsidR="00205A38" w:rsidRPr="006F2168" w:rsidRDefault="00205A38" w:rsidP="00DB7D6B">
      <w:pPr>
        <w:jc w:val="center"/>
        <w:outlineLvl w:val="0"/>
        <w:rPr>
          <w:b/>
          <w:smallCaps/>
          <w:sz w:val="12"/>
          <w:szCs w:val="6"/>
        </w:rPr>
      </w:pPr>
    </w:p>
    <w:p w:rsidR="007F373E" w:rsidRPr="006F2168" w:rsidRDefault="00446011" w:rsidP="00DB7D6B">
      <w:pPr>
        <w:outlineLvl w:val="0"/>
        <w:rPr>
          <w:b/>
          <w:smallCaps/>
          <w:sz w:val="28"/>
          <w:szCs w:val="22"/>
        </w:rPr>
      </w:pPr>
      <w:r>
        <w:rPr>
          <w:b/>
          <w:smallCaps/>
          <w:sz w:val="22"/>
          <w:szCs w:val="22"/>
        </w:rPr>
        <w:t>Morning Prayer</w:t>
      </w:r>
    </w:p>
    <w:p w:rsidR="007F373E" w:rsidRPr="006F2168" w:rsidRDefault="005B19FB" w:rsidP="00DB7D6B">
      <w:pPr>
        <w:rPr>
          <w:b/>
          <w:smallCaps/>
          <w:sz w:val="12"/>
          <w:szCs w:val="6"/>
        </w:rPr>
      </w:pPr>
      <w:r>
        <w:rPr>
          <w:b/>
          <w:smallCaps/>
          <w:sz w:val="12"/>
          <w:szCs w:val="6"/>
        </w:rPr>
        <w:t xml:space="preserve"> </w:t>
      </w:r>
    </w:p>
    <w:p w:rsidR="007F373E" w:rsidRDefault="00446011" w:rsidP="00DB7D6B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Lord’s Prayer</w:t>
      </w:r>
      <w:r w:rsidR="00B54389">
        <w:rPr>
          <w:b/>
          <w:smallCaps/>
          <w:sz w:val="22"/>
          <w:szCs w:val="22"/>
        </w:rPr>
        <w:t xml:space="preserve"> </w:t>
      </w:r>
      <w:r w:rsidRPr="00B54389">
        <w:rPr>
          <w:b/>
          <w:smallCaps/>
          <w:sz w:val="20"/>
          <w:szCs w:val="20"/>
        </w:rPr>
        <w:t>with</w:t>
      </w:r>
      <w:r>
        <w:rPr>
          <w:b/>
          <w:smallCaps/>
          <w:sz w:val="22"/>
          <w:szCs w:val="22"/>
        </w:rPr>
        <w:t xml:space="preserve"> </w:t>
      </w:r>
      <w:r w:rsidR="007F373E">
        <w:rPr>
          <w:b/>
          <w:smallCaps/>
          <w:sz w:val="22"/>
          <w:szCs w:val="22"/>
        </w:rPr>
        <w:t>Choral Response</w:t>
      </w:r>
    </w:p>
    <w:p w:rsidR="007F373E" w:rsidRPr="00CB2844" w:rsidRDefault="007F373E" w:rsidP="00DB7D6B">
      <w:pPr>
        <w:jc w:val="center"/>
        <w:outlineLvl w:val="0"/>
        <w:rPr>
          <w:b/>
          <w:smallCaps/>
          <w:sz w:val="6"/>
          <w:szCs w:val="6"/>
        </w:rPr>
      </w:pPr>
    </w:p>
    <w:p w:rsidR="0015507F" w:rsidRDefault="007F373E" w:rsidP="00B7720F">
      <w:pPr>
        <w:rPr>
          <w:b/>
          <w:i/>
          <w:sz w:val="20"/>
          <w:szCs w:val="20"/>
        </w:rPr>
      </w:pPr>
      <w:r w:rsidRPr="00B7720F">
        <w:rPr>
          <w:b/>
        </w:rPr>
        <w:t xml:space="preserve">Anthem     </w:t>
      </w:r>
      <w:r w:rsidR="00953727">
        <w:rPr>
          <w:b/>
        </w:rPr>
        <w:t xml:space="preserve">  </w:t>
      </w:r>
      <w:r w:rsidR="00EA001B">
        <w:rPr>
          <w:b/>
        </w:rPr>
        <w:t xml:space="preserve">    </w:t>
      </w:r>
      <w:r w:rsidR="00953727">
        <w:rPr>
          <w:b/>
        </w:rPr>
        <w:t xml:space="preserve">     </w:t>
      </w:r>
      <w:r w:rsidR="003F3580">
        <w:rPr>
          <w:b/>
        </w:rPr>
        <w:t xml:space="preserve">        </w:t>
      </w:r>
      <w:r w:rsidRPr="00B7720F">
        <w:rPr>
          <w:b/>
        </w:rPr>
        <w:t xml:space="preserve"> </w:t>
      </w:r>
      <w:r w:rsidR="00525302" w:rsidRPr="00B7720F">
        <w:rPr>
          <w:b/>
        </w:rPr>
        <w:t xml:space="preserve"> </w:t>
      </w:r>
      <w:r w:rsidR="003F3580">
        <w:rPr>
          <w:b/>
          <w:sz w:val="20"/>
          <w:szCs w:val="20"/>
        </w:rPr>
        <w:t>Hiding In Thee</w:t>
      </w:r>
      <w:r w:rsidR="00EA001B">
        <w:rPr>
          <w:b/>
          <w:sz w:val="20"/>
          <w:szCs w:val="20"/>
        </w:rPr>
        <w:t xml:space="preserve">          </w:t>
      </w:r>
      <w:r w:rsidR="004D154E">
        <w:rPr>
          <w:b/>
          <w:i/>
          <w:sz w:val="20"/>
          <w:szCs w:val="20"/>
        </w:rPr>
        <w:t xml:space="preserve">   </w:t>
      </w:r>
      <w:r w:rsidR="00154C82">
        <w:rPr>
          <w:b/>
          <w:i/>
          <w:sz w:val="20"/>
          <w:szCs w:val="20"/>
        </w:rPr>
        <w:t xml:space="preserve"> </w:t>
      </w:r>
      <w:r w:rsidR="00953727">
        <w:rPr>
          <w:b/>
          <w:i/>
          <w:sz w:val="20"/>
          <w:szCs w:val="20"/>
        </w:rPr>
        <w:t xml:space="preserve"> </w:t>
      </w:r>
      <w:r w:rsidR="00B31360">
        <w:rPr>
          <w:b/>
          <w:i/>
          <w:sz w:val="20"/>
          <w:szCs w:val="20"/>
        </w:rPr>
        <w:t xml:space="preserve">           </w:t>
      </w:r>
      <w:r w:rsidR="0073759C">
        <w:rPr>
          <w:b/>
          <w:i/>
          <w:sz w:val="20"/>
          <w:szCs w:val="20"/>
        </w:rPr>
        <w:t xml:space="preserve">   </w:t>
      </w:r>
      <w:r w:rsidR="00B31360">
        <w:rPr>
          <w:b/>
          <w:i/>
          <w:sz w:val="20"/>
          <w:szCs w:val="20"/>
        </w:rPr>
        <w:t>CHOIR</w:t>
      </w:r>
    </w:p>
    <w:p w:rsidR="00B7720F" w:rsidRDefault="0015507F" w:rsidP="00B7720F">
      <w:pPr>
        <w:rPr>
          <w:bCs/>
          <w:iCs/>
          <w:sz w:val="18"/>
          <w:szCs w:val="18"/>
        </w:rPr>
      </w:pPr>
      <w:r>
        <w:rPr>
          <w:b/>
          <w:i/>
          <w:sz w:val="20"/>
          <w:szCs w:val="20"/>
        </w:rPr>
        <w:t xml:space="preserve">                             </w:t>
      </w:r>
      <w:r w:rsidR="00154C82">
        <w:rPr>
          <w:b/>
          <w:i/>
          <w:sz w:val="20"/>
          <w:szCs w:val="20"/>
        </w:rPr>
        <w:t xml:space="preserve"> </w:t>
      </w:r>
      <w:r w:rsidR="00EA001B">
        <w:rPr>
          <w:b/>
          <w:i/>
          <w:sz w:val="20"/>
          <w:szCs w:val="20"/>
        </w:rPr>
        <w:t xml:space="preserve">       </w:t>
      </w:r>
      <w:r w:rsidR="001261B7">
        <w:rPr>
          <w:b/>
          <w:i/>
          <w:sz w:val="20"/>
          <w:szCs w:val="20"/>
        </w:rPr>
        <w:t xml:space="preserve"> </w:t>
      </w:r>
      <w:r w:rsidR="00D837E3">
        <w:rPr>
          <w:b/>
          <w:i/>
          <w:sz w:val="20"/>
          <w:szCs w:val="20"/>
        </w:rPr>
        <w:t xml:space="preserve">  </w:t>
      </w:r>
      <w:r w:rsidR="00EA001B">
        <w:rPr>
          <w:b/>
          <w:i/>
          <w:sz w:val="20"/>
          <w:szCs w:val="20"/>
        </w:rPr>
        <w:t xml:space="preserve"> </w:t>
      </w:r>
      <w:r w:rsidR="003F3580">
        <w:rPr>
          <w:b/>
          <w:i/>
          <w:sz w:val="20"/>
          <w:szCs w:val="20"/>
        </w:rPr>
        <w:t>Cushing/Sankey/Berry</w:t>
      </w:r>
      <w:r w:rsidR="00C57CDD" w:rsidRPr="00B7720F">
        <w:rPr>
          <w:b/>
          <w:bCs/>
          <w:iCs/>
          <w:sz w:val="20"/>
          <w:szCs w:val="20"/>
        </w:rPr>
        <w:t xml:space="preserve"> </w:t>
      </w:r>
      <w:r w:rsidR="00B7720F" w:rsidRPr="00B7720F">
        <w:rPr>
          <w:bCs/>
          <w:iCs/>
          <w:sz w:val="20"/>
          <w:szCs w:val="20"/>
        </w:rPr>
        <w:t xml:space="preserve"> </w:t>
      </w:r>
      <w:r w:rsidR="00B7720F">
        <w:rPr>
          <w:bCs/>
          <w:iCs/>
          <w:sz w:val="20"/>
          <w:szCs w:val="20"/>
        </w:rPr>
        <w:t xml:space="preserve">        </w:t>
      </w:r>
      <w:r w:rsidR="00B7720F" w:rsidRPr="00B7720F">
        <w:rPr>
          <w:bCs/>
          <w:iCs/>
          <w:sz w:val="20"/>
          <w:szCs w:val="20"/>
        </w:rPr>
        <w:t xml:space="preserve"> </w:t>
      </w:r>
    </w:p>
    <w:p w:rsidR="00506148" w:rsidRPr="005C1445" w:rsidRDefault="00B31360" w:rsidP="00B7720F">
      <w:pPr>
        <w:rPr>
          <w:bCs/>
          <w:iCs/>
          <w:sz w:val="12"/>
          <w:szCs w:val="18"/>
        </w:rPr>
      </w:pPr>
      <w:r>
        <w:rPr>
          <w:bCs/>
          <w:iCs/>
          <w:sz w:val="18"/>
          <w:szCs w:val="18"/>
        </w:rPr>
        <w:t xml:space="preserve">                   </w:t>
      </w:r>
      <w:r w:rsidR="004D154E">
        <w:rPr>
          <w:bCs/>
          <w:iCs/>
          <w:sz w:val="18"/>
          <w:szCs w:val="18"/>
        </w:rPr>
        <w:t xml:space="preserve">               </w:t>
      </w:r>
    </w:p>
    <w:p w:rsidR="00506148" w:rsidRPr="00B7720F" w:rsidRDefault="00506148" w:rsidP="00B7720F">
      <w:pPr>
        <w:rPr>
          <w:bCs/>
          <w:iCs/>
          <w:sz w:val="18"/>
          <w:szCs w:val="18"/>
        </w:rPr>
      </w:pPr>
      <w:r w:rsidRPr="00B60461">
        <w:rPr>
          <w:b/>
          <w:bCs/>
          <w:iCs/>
          <w:sz w:val="20"/>
          <w:szCs w:val="20"/>
        </w:rPr>
        <w:t>RESPONSIVE READING</w:t>
      </w:r>
      <w:r w:rsidRPr="00506148">
        <w:rPr>
          <w:b/>
          <w:bCs/>
          <w:iCs/>
          <w:sz w:val="22"/>
          <w:szCs w:val="22"/>
        </w:rPr>
        <w:t xml:space="preserve">    </w:t>
      </w:r>
      <w:proofErr w:type="gramStart"/>
      <w:r w:rsidRPr="00506148">
        <w:rPr>
          <w:b/>
          <w:bCs/>
          <w:iCs/>
          <w:sz w:val="22"/>
          <w:szCs w:val="22"/>
        </w:rPr>
        <w:t xml:space="preserve">PSALM  </w:t>
      </w:r>
      <w:r w:rsidR="004737B2">
        <w:rPr>
          <w:b/>
          <w:bCs/>
          <w:iCs/>
          <w:sz w:val="22"/>
          <w:szCs w:val="22"/>
        </w:rPr>
        <w:t>1</w:t>
      </w:r>
      <w:r w:rsidR="00AD045F">
        <w:rPr>
          <w:b/>
          <w:bCs/>
          <w:iCs/>
          <w:sz w:val="22"/>
          <w:szCs w:val="22"/>
        </w:rPr>
        <w:t>16</w:t>
      </w:r>
      <w:proofErr w:type="gramEnd"/>
      <w:r w:rsidR="00154C82">
        <w:rPr>
          <w:b/>
          <w:bCs/>
          <w:iCs/>
          <w:sz w:val="22"/>
          <w:szCs w:val="22"/>
        </w:rPr>
        <w:t xml:space="preserve">                                      </w:t>
      </w:r>
      <w:r w:rsidR="004737B2">
        <w:rPr>
          <w:b/>
          <w:bCs/>
          <w:iCs/>
          <w:sz w:val="18"/>
          <w:szCs w:val="18"/>
        </w:rPr>
        <w:t>Page 837</w:t>
      </w:r>
    </w:p>
    <w:p w:rsidR="00E077DD" w:rsidRPr="009F6474" w:rsidRDefault="00E077DD" w:rsidP="00DB7D6B">
      <w:pPr>
        <w:jc w:val="center"/>
        <w:rPr>
          <w:b/>
          <w:sz w:val="4"/>
          <w:szCs w:val="4"/>
        </w:rPr>
      </w:pP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526CFB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*Gloria Patri </w:t>
      </w:r>
      <w:r w:rsidR="008C58B3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#</w:t>
      </w:r>
      <w:r w:rsidR="007F373E">
        <w:rPr>
          <w:b/>
          <w:smallCaps/>
          <w:sz w:val="22"/>
          <w:szCs w:val="22"/>
        </w:rPr>
        <w:t xml:space="preserve"> 71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                    </w:t>
      </w:r>
      <w:r w:rsidRPr="00526CFB">
        <w:rPr>
          <w:b/>
          <w:smallCaps/>
          <w:sz w:val="20"/>
          <w:szCs w:val="20"/>
        </w:rPr>
        <w:t>Greatorex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Pr="00526CFB" w:rsidRDefault="00526CFB" w:rsidP="00DB7D6B">
      <w:pPr>
        <w:jc w:val="center"/>
        <w:rPr>
          <w:b/>
          <w:i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*Affirmation of Faith   #</w:t>
      </w:r>
      <w:r w:rsidR="007F373E">
        <w:rPr>
          <w:b/>
          <w:smallCaps/>
          <w:sz w:val="22"/>
          <w:szCs w:val="22"/>
        </w:rPr>
        <w:t>881</w:t>
      </w:r>
      <w:r>
        <w:rPr>
          <w:b/>
          <w:smallCaps/>
          <w:sz w:val="22"/>
          <w:szCs w:val="22"/>
        </w:rPr>
        <w:tab/>
        <w:t xml:space="preserve">                    </w:t>
      </w:r>
      <w:r w:rsidRPr="00526CFB">
        <w:rPr>
          <w:b/>
          <w:smallCaps/>
          <w:sz w:val="20"/>
          <w:szCs w:val="20"/>
        </w:rPr>
        <w:t>The Apostles’ Creed</w:t>
      </w:r>
    </w:p>
    <w:p w:rsidR="00B7720F" w:rsidRDefault="0015507F" w:rsidP="00C57CDD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C</w:t>
      </w:r>
      <w:r w:rsidR="007F373E">
        <w:rPr>
          <w:b/>
          <w:smallCaps/>
          <w:sz w:val="22"/>
          <w:szCs w:val="22"/>
        </w:rPr>
        <w:t>hildren’s Time</w:t>
      </w:r>
      <w:r w:rsidR="00C57CDD">
        <w:rPr>
          <w:b/>
          <w:smallCaps/>
          <w:sz w:val="22"/>
          <w:szCs w:val="22"/>
        </w:rPr>
        <w:t xml:space="preserve">  </w:t>
      </w:r>
      <w:r w:rsidR="00B7720F">
        <w:rPr>
          <w:b/>
          <w:smallCaps/>
          <w:sz w:val="22"/>
          <w:szCs w:val="22"/>
        </w:rPr>
        <w:t xml:space="preserve"> </w:t>
      </w:r>
    </w:p>
    <w:p w:rsidR="007F373E" w:rsidRPr="00CB2844" w:rsidRDefault="00C57CDD" w:rsidP="00C57CDD">
      <w:pPr>
        <w:outlineLvl w:val="0"/>
        <w:rPr>
          <w:b/>
          <w:smallCaps/>
          <w:sz w:val="6"/>
          <w:szCs w:val="6"/>
        </w:rPr>
      </w:pPr>
      <w:r>
        <w:rPr>
          <w:b/>
          <w:smallCaps/>
          <w:sz w:val="22"/>
          <w:szCs w:val="22"/>
        </w:rPr>
        <w:t xml:space="preserve">                                   </w:t>
      </w:r>
    </w:p>
    <w:p w:rsidR="00B7720F" w:rsidRPr="00B7720F" w:rsidRDefault="007F373E" w:rsidP="00B31360">
      <w:pPr>
        <w:rPr>
          <w:sz w:val="18"/>
          <w:szCs w:val="18"/>
        </w:rPr>
      </w:pPr>
      <w:r>
        <w:rPr>
          <w:b/>
          <w:smallCaps/>
          <w:sz w:val="22"/>
          <w:szCs w:val="22"/>
        </w:rPr>
        <w:t>Offertory</w:t>
      </w:r>
      <w:r w:rsidR="00C57CDD">
        <w:rPr>
          <w:b/>
          <w:smallCaps/>
          <w:sz w:val="22"/>
          <w:szCs w:val="22"/>
        </w:rPr>
        <w:t xml:space="preserve">                 </w:t>
      </w:r>
      <w:r w:rsidR="00B31360">
        <w:rPr>
          <w:b/>
          <w:i/>
          <w:sz w:val="20"/>
          <w:szCs w:val="20"/>
        </w:rPr>
        <w:t xml:space="preserve"> </w:t>
      </w:r>
    </w:p>
    <w:p w:rsidR="00205A38" w:rsidRPr="00CB2844" w:rsidRDefault="00205A38" w:rsidP="00DB7D6B">
      <w:pPr>
        <w:jc w:val="center"/>
        <w:rPr>
          <w:b/>
          <w:smallCaps/>
          <w:sz w:val="6"/>
          <w:szCs w:val="6"/>
        </w:rPr>
      </w:pPr>
    </w:p>
    <w:p w:rsidR="007F373E" w:rsidRDefault="007F373E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*Doxology</w:t>
      </w:r>
      <w:r w:rsidR="008C58B3">
        <w:rPr>
          <w:b/>
          <w:smallCaps/>
          <w:sz w:val="22"/>
          <w:szCs w:val="22"/>
        </w:rPr>
        <w:t xml:space="preserve"> </w:t>
      </w:r>
      <w:r w:rsidR="00526CFB">
        <w:rPr>
          <w:b/>
          <w:smallCaps/>
          <w:sz w:val="22"/>
          <w:szCs w:val="22"/>
        </w:rPr>
        <w:t xml:space="preserve"> #95</w:t>
      </w:r>
      <w:r w:rsidR="00446011">
        <w:rPr>
          <w:b/>
          <w:smallCaps/>
          <w:sz w:val="22"/>
          <w:szCs w:val="22"/>
        </w:rPr>
        <w:t xml:space="preserve">   </w:t>
      </w:r>
      <w:r w:rsidR="00526CFB">
        <w:rPr>
          <w:b/>
          <w:smallCaps/>
          <w:sz w:val="22"/>
          <w:szCs w:val="22"/>
        </w:rPr>
        <w:t xml:space="preserve"> </w:t>
      </w:r>
      <w:r>
        <w:rPr>
          <w:b/>
          <w:i/>
          <w:sz w:val="20"/>
          <w:szCs w:val="20"/>
        </w:rPr>
        <w:t>Praise God from Whom All Blessings Flow</w:t>
      </w:r>
      <w:r w:rsidR="008C58B3">
        <w:rPr>
          <w:b/>
          <w:i/>
          <w:sz w:val="20"/>
          <w:szCs w:val="20"/>
        </w:rPr>
        <w:t xml:space="preserve"> </w:t>
      </w:r>
      <w:r w:rsidR="00446011">
        <w:rPr>
          <w:b/>
          <w:i/>
          <w:sz w:val="20"/>
          <w:szCs w:val="20"/>
        </w:rPr>
        <w:t xml:space="preserve"> </w:t>
      </w:r>
      <w:r w:rsidR="00526CFB">
        <w:rPr>
          <w:b/>
          <w:smallCaps/>
          <w:sz w:val="20"/>
          <w:szCs w:val="20"/>
        </w:rPr>
        <w:t>Old 100th</w:t>
      </w:r>
    </w:p>
    <w:p w:rsidR="00A1018E" w:rsidRDefault="00A1018E" w:rsidP="00A1018E">
      <w:pPr>
        <w:rPr>
          <w:b/>
          <w:smallCaps/>
          <w:sz w:val="6"/>
          <w:szCs w:val="6"/>
        </w:rPr>
      </w:pPr>
    </w:p>
    <w:p w:rsidR="007F373E" w:rsidRPr="004737B2" w:rsidRDefault="003058F1" w:rsidP="004737B2">
      <w:r>
        <w:t>*</w:t>
      </w:r>
      <w:r w:rsidRPr="0087091E">
        <w:rPr>
          <w:b/>
          <w:sz w:val="22"/>
          <w:szCs w:val="22"/>
        </w:rPr>
        <w:t>Hymn</w:t>
      </w:r>
      <w:r w:rsidR="004737B2" w:rsidRPr="0087091E">
        <w:rPr>
          <w:b/>
          <w:sz w:val="22"/>
          <w:szCs w:val="22"/>
        </w:rPr>
        <w:t>: #454</w:t>
      </w:r>
      <w:r w:rsidR="00154C82">
        <w:t xml:space="preserve"> </w:t>
      </w:r>
      <w:r w:rsidR="00825AD6">
        <w:t xml:space="preserve"> </w:t>
      </w:r>
      <w:r w:rsidR="001B5DFA">
        <w:t xml:space="preserve"> </w:t>
      </w:r>
      <w:r w:rsidR="00943A2C">
        <w:t xml:space="preserve">  </w:t>
      </w:r>
      <w:r w:rsidR="00154C82">
        <w:t xml:space="preserve">      </w:t>
      </w:r>
      <w:r w:rsidR="004737B2" w:rsidRPr="004737B2">
        <w:rPr>
          <w:b/>
          <w:i/>
          <w:sz w:val="20"/>
          <w:szCs w:val="20"/>
        </w:rPr>
        <w:t xml:space="preserve">Open My </w:t>
      </w:r>
      <w:proofErr w:type="gramStart"/>
      <w:r w:rsidR="004737B2" w:rsidRPr="004737B2">
        <w:rPr>
          <w:b/>
          <w:i/>
          <w:sz w:val="20"/>
          <w:szCs w:val="20"/>
        </w:rPr>
        <w:t>Eyes, That</w:t>
      </w:r>
      <w:proofErr w:type="gramEnd"/>
      <w:r w:rsidR="004737B2" w:rsidRPr="004737B2">
        <w:rPr>
          <w:b/>
          <w:i/>
          <w:sz w:val="20"/>
          <w:szCs w:val="20"/>
        </w:rPr>
        <w:t xml:space="preserve"> I May See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825AD6" w:rsidP="005E2365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GOSPEL</w:t>
      </w:r>
      <w:r w:rsidR="007D2395">
        <w:rPr>
          <w:b/>
          <w:sz w:val="22"/>
          <w:szCs w:val="22"/>
        </w:rPr>
        <w:t xml:space="preserve">   </w:t>
      </w:r>
      <w:r w:rsidR="002F01AE">
        <w:rPr>
          <w:b/>
          <w:sz w:val="22"/>
          <w:szCs w:val="22"/>
        </w:rPr>
        <w:t xml:space="preserve"> </w:t>
      </w:r>
      <w:r w:rsidR="00371923">
        <w:rPr>
          <w:b/>
          <w:sz w:val="22"/>
          <w:szCs w:val="22"/>
        </w:rPr>
        <w:t xml:space="preserve">    </w:t>
      </w:r>
      <w:r w:rsidR="00A1018E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      </w:t>
      </w:r>
      <w:r w:rsidR="00A1018E">
        <w:rPr>
          <w:b/>
          <w:sz w:val="22"/>
          <w:szCs w:val="22"/>
        </w:rPr>
        <w:t xml:space="preserve">  </w:t>
      </w:r>
      <w:r w:rsidR="002F01AE">
        <w:rPr>
          <w:b/>
          <w:sz w:val="22"/>
          <w:szCs w:val="22"/>
        </w:rPr>
        <w:t xml:space="preserve"> </w:t>
      </w:r>
      <w:r w:rsidR="004737B2">
        <w:rPr>
          <w:b/>
          <w:i/>
          <w:sz w:val="20"/>
          <w:szCs w:val="20"/>
        </w:rPr>
        <w:t>Luke 24:13-35</w:t>
      </w:r>
      <w:r w:rsidR="00154C82">
        <w:rPr>
          <w:b/>
          <w:i/>
          <w:sz w:val="20"/>
          <w:szCs w:val="20"/>
        </w:rPr>
        <w:t xml:space="preserve">  </w:t>
      </w:r>
      <w:r w:rsidR="002F01AE">
        <w:rPr>
          <w:b/>
          <w:i/>
          <w:sz w:val="20"/>
          <w:szCs w:val="20"/>
        </w:rPr>
        <w:t xml:space="preserve"> </w:t>
      </w:r>
      <w:r w:rsidR="007F373E">
        <w:rPr>
          <w:b/>
          <w:i/>
          <w:sz w:val="20"/>
          <w:szCs w:val="20"/>
        </w:rPr>
        <w:t xml:space="preserve">  </w:t>
      </w:r>
      <w:r w:rsidR="00446011">
        <w:rPr>
          <w:b/>
          <w:i/>
          <w:sz w:val="20"/>
          <w:szCs w:val="20"/>
        </w:rPr>
        <w:t xml:space="preserve"> </w:t>
      </w:r>
      <w:r w:rsidR="007F373E">
        <w:rPr>
          <w:b/>
          <w:i/>
          <w:sz w:val="20"/>
          <w:szCs w:val="20"/>
        </w:rPr>
        <w:t xml:space="preserve">        </w:t>
      </w:r>
      <w:r w:rsidR="002F01AE">
        <w:rPr>
          <w:b/>
          <w:iCs/>
          <w:sz w:val="20"/>
          <w:szCs w:val="20"/>
        </w:rPr>
        <w:t xml:space="preserve"> </w:t>
      </w:r>
      <w:r w:rsidR="005E2365">
        <w:rPr>
          <w:b/>
          <w:iCs/>
          <w:sz w:val="20"/>
          <w:szCs w:val="20"/>
        </w:rPr>
        <w:t xml:space="preserve"> </w:t>
      </w:r>
      <w:r w:rsidR="007D2395">
        <w:rPr>
          <w:b/>
          <w:iCs/>
          <w:sz w:val="20"/>
          <w:szCs w:val="20"/>
        </w:rPr>
        <w:t xml:space="preserve">   </w:t>
      </w:r>
      <w:r>
        <w:rPr>
          <w:b/>
          <w:iCs/>
          <w:sz w:val="20"/>
          <w:szCs w:val="20"/>
        </w:rPr>
        <w:t xml:space="preserve">                     </w:t>
      </w:r>
      <w:r w:rsidR="007F373E" w:rsidRPr="00CB2844">
        <w:rPr>
          <w:b/>
          <w:iCs/>
          <w:sz w:val="20"/>
          <w:szCs w:val="20"/>
        </w:rPr>
        <w:t>Page</w:t>
      </w:r>
      <w:r w:rsidR="007F373E" w:rsidRPr="00CB2844">
        <w:rPr>
          <w:bCs/>
          <w:iCs/>
          <w:sz w:val="20"/>
          <w:szCs w:val="20"/>
        </w:rPr>
        <w:t>:</w:t>
      </w:r>
      <w:r w:rsidR="004737B2">
        <w:rPr>
          <w:b/>
          <w:iCs/>
          <w:sz w:val="20"/>
          <w:szCs w:val="20"/>
        </w:rPr>
        <w:t xml:space="preserve"> 90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Pr="005D285A" w:rsidRDefault="00427946" w:rsidP="00A1018E">
      <w:pPr>
        <w:rPr>
          <w:b/>
          <w:sz w:val="20"/>
          <w:szCs w:val="20"/>
        </w:rPr>
      </w:pPr>
      <w:r>
        <w:rPr>
          <w:b/>
          <w:smallCaps/>
          <w:sz w:val="22"/>
          <w:szCs w:val="22"/>
        </w:rPr>
        <w:t>S</w:t>
      </w:r>
      <w:r w:rsidR="00371923">
        <w:rPr>
          <w:b/>
          <w:smallCaps/>
          <w:sz w:val="22"/>
          <w:szCs w:val="22"/>
        </w:rPr>
        <w:t xml:space="preserve">ermon  </w:t>
      </w:r>
      <w:r w:rsidR="00154C82">
        <w:rPr>
          <w:b/>
          <w:smallCaps/>
          <w:sz w:val="22"/>
          <w:szCs w:val="22"/>
        </w:rPr>
        <w:t xml:space="preserve">                       </w:t>
      </w:r>
      <w:r w:rsidR="004737B2">
        <w:rPr>
          <w:b/>
          <w:smallCaps/>
          <w:sz w:val="22"/>
          <w:szCs w:val="22"/>
        </w:rPr>
        <w:t xml:space="preserve">     </w:t>
      </w:r>
      <w:r w:rsidR="00371923">
        <w:rPr>
          <w:b/>
          <w:smallCaps/>
          <w:sz w:val="22"/>
          <w:szCs w:val="22"/>
        </w:rPr>
        <w:t xml:space="preserve"> </w:t>
      </w:r>
      <w:r w:rsidR="004737B2">
        <w:rPr>
          <w:b/>
          <w:smallCaps/>
          <w:sz w:val="22"/>
          <w:szCs w:val="22"/>
        </w:rPr>
        <w:t xml:space="preserve">Did You Miss It?           </w:t>
      </w:r>
      <w:r w:rsidR="00AD045F">
        <w:rPr>
          <w:b/>
          <w:smallCaps/>
          <w:sz w:val="22"/>
          <w:szCs w:val="22"/>
        </w:rPr>
        <w:t xml:space="preserve">       </w:t>
      </w:r>
      <w:r w:rsidR="00AD045F">
        <w:rPr>
          <w:b/>
          <w:sz w:val="22"/>
          <w:szCs w:val="22"/>
        </w:rPr>
        <w:t xml:space="preserve">    </w:t>
      </w:r>
      <w:r w:rsidR="00154C82">
        <w:rPr>
          <w:b/>
          <w:sz w:val="22"/>
          <w:szCs w:val="22"/>
        </w:rPr>
        <w:t xml:space="preserve">      </w:t>
      </w:r>
      <w:r w:rsidR="00AD045F">
        <w:rPr>
          <w:b/>
          <w:sz w:val="22"/>
          <w:szCs w:val="22"/>
        </w:rPr>
        <w:t xml:space="preserve">Bart </w:t>
      </w:r>
      <w:proofErr w:type="spellStart"/>
      <w:r w:rsidR="00AD045F">
        <w:rPr>
          <w:b/>
          <w:sz w:val="22"/>
          <w:szCs w:val="22"/>
        </w:rPr>
        <w:t>Sistare</w:t>
      </w:r>
      <w:proofErr w:type="spellEnd"/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5D285A" w:rsidRDefault="007F373E" w:rsidP="00A1018E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</w:t>
      </w:r>
      <w:r w:rsidRPr="00943A2C">
        <w:rPr>
          <w:b/>
          <w:smallCaps/>
          <w:sz w:val="20"/>
          <w:szCs w:val="22"/>
        </w:rPr>
        <w:t>Hymn</w:t>
      </w:r>
      <w:proofErr w:type="gramStart"/>
      <w:r w:rsidR="004737B2">
        <w:rPr>
          <w:b/>
          <w:smallCaps/>
          <w:sz w:val="22"/>
          <w:szCs w:val="22"/>
        </w:rPr>
        <w:t>:#</w:t>
      </w:r>
      <w:proofErr w:type="gramEnd"/>
      <w:r w:rsidR="004737B2">
        <w:rPr>
          <w:b/>
          <w:smallCaps/>
          <w:sz w:val="22"/>
          <w:szCs w:val="22"/>
        </w:rPr>
        <w:t>7</w:t>
      </w:r>
      <w:r w:rsidR="00AD045F">
        <w:rPr>
          <w:b/>
          <w:smallCaps/>
          <w:sz w:val="22"/>
          <w:szCs w:val="22"/>
        </w:rPr>
        <w:t>00</w:t>
      </w:r>
      <w:r w:rsidR="005D285A">
        <w:rPr>
          <w:b/>
          <w:smallCaps/>
          <w:sz w:val="22"/>
          <w:szCs w:val="22"/>
        </w:rPr>
        <w:t xml:space="preserve">  </w:t>
      </w:r>
      <w:r w:rsidR="00943A2C">
        <w:rPr>
          <w:b/>
          <w:smallCaps/>
          <w:sz w:val="22"/>
          <w:szCs w:val="22"/>
        </w:rPr>
        <w:t xml:space="preserve"> </w:t>
      </w:r>
      <w:r w:rsidR="00154C82">
        <w:rPr>
          <w:b/>
          <w:smallCaps/>
          <w:sz w:val="22"/>
          <w:szCs w:val="22"/>
        </w:rPr>
        <w:t xml:space="preserve">        </w:t>
      </w:r>
      <w:r w:rsidR="004737B2">
        <w:rPr>
          <w:b/>
          <w:smallCaps/>
          <w:sz w:val="22"/>
          <w:szCs w:val="22"/>
        </w:rPr>
        <w:t xml:space="preserve">                </w:t>
      </w:r>
      <w:r w:rsidR="00943A2C">
        <w:rPr>
          <w:b/>
          <w:smallCaps/>
          <w:sz w:val="22"/>
          <w:szCs w:val="22"/>
        </w:rPr>
        <w:t xml:space="preserve"> </w:t>
      </w:r>
      <w:r w:rsidR="004737B2">
        <w:rPr>
          <w:b/>
          <w:i/>
          <w:sz w:val="20"/>
          <w:szCs w:val="20"/>
        </w:rPr>
        <w:t>Abide With Me</w:t>
      </w:r>
      <w:r w:rsidR="00753C8B">
        <w:rPr>
          <w:b/>
          <w:smallCaps/>
          <w:sz w:val="22"/>
          <w:szCs w:val="22"/>
        </w:rPr>
        <w:t xml:space="preserve"> </w:t>
      </w:r>
    </w:p>
    <w:p w:rsidR="007F373E" w:rsidRPr="005D285A" w:rsidRDefault="005D285A" w:rsidP="00A1018E">
      <w:pPr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 xml:space="preserve">                                                           </w:t>
      </w:r>
      <w:r w:rsidR="00753C8B" w:rsidRPr="005D285A">
        <w:rPr>
          <w:b/>
          <w:smallCaps/>
          <w:sz w:val="18"/>
          <w:szCs w:val="18"/>
        </w:rPr>
        <w:t xml:space="preserve"> </w:t>
      </w:r>
      <w:r w:rsidR="007C39E5" w:rsidRPr="005D285A">
        <w:rPr>
          <w:b/>
          <w:smallCaps/>
          <w:sz w:val="18"/>
          <w:szCs w:val="18"/>
        </w:rPr>
        <w:t xml:space="preserve"> </w:t>
      </w:r>
      <w:r w:rsidR="009D0E24" w:rsidRPr="005D285A">
        <w:rPr>
          <w:b/>
          <w:smallCaps/>
          <w:sz w:val="18"/>
          <w:szCs w:val="18"/>
        </w:rPr>
        <w:t xml:space="preserve">   </w:t>
      </w:r>
      <w:r w:rsidR="00752EF1" w:rsidRPr="005D285A">
        <w:rPr>
          <w:b/>
          <w:smallCaps/>
          <w:sz w:val="18"/>
          <w:szCs w:val="18"/>
        </w:rPr>
        <w:t xml:space="preserve">           </w:t>
      </w:r>
      <w:r w:rsidR="009D0E24" w:rsidRPr="005D285A">
        <w:rPr>
          <w:b/>
          <w:smallCaps/>
          <w:sz w:val="18"/>
          <w:szCs w:val="18"/>
        </w:rPr>
        <w:t xml:space="preserve">      </w:t>
      </w:r>
      <w:r w:rsidR="00411945" w:rsidRPr="005D285A">
        <w:rPr>
          <w:b/>
          <w:smallCaps/>
          <w:sz w:val="18"/>
          <w:szCs w:val="18"/>
        </w:rPr>
        <w:t xml:space="preserve">   </w:t>
      </w:r>
    </w:p>
    <w:p w:rsidR="007F373E" w:rsidRDefault="007F373E" w:rsidP="005B0531">
      <w:pPr>
        <w:rPr>
          <w:b/>
          <w:sz w:val="18"/>
          <w:szCs w:val="18"/>
        </w:rPr>
      </w:pPr>
      <w:r>
        <w:t>*</w:t>
      </w:r>
      <w:r w:rsidRPr="005B0531">
        <w:rPr>
          <w:b/>
        </w:rPr>
        <w:t>Benediction</w:t>
      </w:r>
      <w:r w:rsidR="007C39E5" w:rsidRPr="005B0531">
        <w:rPr>
          <w:b/>
        </w:rPr>
        <w:tab/>
      </w:r>
      <w:r w:rsidR="007C39E5" w:rsidRPr="00B31360">
        <w:rPr>
          <w:b/>
          <w:i/>
          <w:sz w:val="20"/>
          <w:szCs w:val="20"/>
        </w:rPr>
        <w:t xml:space="preserve">  </w:t>
      </w:r>
      <w:r w:rsidR="00CC0EAD" w:rsidRPr="00B31360">
        <w:rPr>
          <w:b/>
          <w:i/>
          <w:sz w:val="20"/>
          <w:szCs w:val="20"/>
        </w:rPr>
        <w:t xml:space="preserve"> </w:t>
      </w:r>
      <w:r w:rsidR="00B31360" w:rsidRPr="00B31360">
        <w:rPr>
          <w:b/>
          <w:i/>
          <w:sz w:val="20"/>
          <w:szCs w:val="20"/>
        </w:rPr>
        <w:t xml:space="preserve"> </w:t>
      </w:r>
      <w:r w:rsidR="00953727">
        <w:rPr>
          <w:b/>
          <w:i/>
          <w:sz w:val="20"/>
          <w:szCs w:val="20"/>
        </w:rPr>
        <w:t xml:space="preserve">  </w:t>
      </w:r>
      <w:r w:rsidR="003F3580">
        <w:rPr>
          <w:b/>
          <w:i/>
          <w:sz w:val="20"/>
          <w:szCs w:val="20"/>
        </w:rPr>
        <w:t xml:space="preserve">             Go Now in Peace</w:t>
      </w:r>
      <w:r w:rsidR="00953727">
        <w:rPr>
          <w:b/>
          <w:i/>
          <w:sz w:val="20"/>
          <w:szCs w:val="20"/>
        </w:rPr>
        <w:t xml:space="preserve">                </w:t>
      </w:r>
      <w:r w:rsidR="00B31360">
        <w:rPr>
          <w:b/>
          <w:sz w:val="18"/>
          <w:szCs w:val="18"/>
        </w:rPr>
        <w:t xml:space="preserve">  </w:t>
      </w:r>
      <w:r w:rsidR="00154C82">
        <w:rPr>
          <w:b/>
          <w:sz w:val="18"/>
          <w:szCs w:val="18"/>
        </w:rPr>
        <w:t xml:space="preserve"> </w:t>
      </w:r>
      <w:r w:rsidR="003F3580">
        <w:rPr>
          <w:b/>
          <w:sz w:val="18"/>
          <w:szCs w:val="18"/>
        </w:rPr>
        <w:t xml:space="preserve"> </w:t>
      </w:r>
      <w:r w:rsidR="00154C82">
        <w:rPr>
          <w:b/>
          <w:sz w:val="18"/>
          <w:szCs w:val="18"/>
        </w:rPr>
        <w:t xml:space="preserve">      </w:t>
      </w:r>
      <w:r w:rsidR="003F3580">
        <w:rPr>
          <w:b/>
          <w:sz w:val="18"/>
          <w:szCs w:val="18"/>
        </w:rPr>
        <w:t xml:space="preserve">          </w:t>
      </w:r>
      <w:r w:rsidR="00154C82">
        <w:rPr>
          <w:b/>
          <w:sz w:val="18"/>
          <w:szCs w:val="18"/>
        </w:rPr>
        <w:t xml:space="preserve">     </w:t>
      </w:r>
      <w:r w:rsidR="00B31360">
        <w:rPr>
          <w:b/>
          <w:sz w:val="18"/>
          <w:szCs w:val="18"/>
        </w:rPr>
        <w:t xml:space="preserve">  CHOIR</w:t>
      </w:r>
    </w:p>
    <w:p w:rsidR="00B7720F" w:rsidRPr="00B7720F" w:rsidRDefault="00B7720F" w:rsidP="005B0531">
      <w:r>
        <w:rPr>
          <w:b/>
          <w:sz w:val="18"/>
          <w:szCs w:val="18"/>
        </w:rPr>
        <w:t xml:space="preserve">                         </w:t>
      </w:r>
      <w:r w:rsidR="00B31360">
        <w:rPr>
          <w:b/>
          <w:sz w:val="18"/>
          <w:szCs w:val="18"/>
        </w:rPr>
        <w:t xml:space="preserve">               </w:t>
      </w:r>
      <w:r w:rsidR="004D154E">
        <w:rPr>
          <w:b/>
          <w:sz w:val="18"/>
          <w:szCs w:val="18"/>
        </w:rPr>
        <w:t xml:space="preserve">              </w:t>
      </w:r>
      <w:r w:rsidR="003F3580">
        <w:rPr>
          <w:b/>
          <w:sz w:val="18"/>
          <w:szCs w:val="18"/>
        </w:rPr>
        <w:t xml:space="preserve">     Price</w:t>
      </w:r>
      <w:r w:rsidR="0048162B">
        <w:rPr>
          <w:b/>
          <w:sz w:val="18"/>
          <w:szCs w:val="18"/>
        </w:rPr>
        <w:t>/</w:t>
      </w:r>
      <w:proofErr w:type="spellStart"/>
      <w:r w:rsidR="003F3580">
        <w:rPr>
          <w:b/>
          <w:sz w:val="18"/>
          <w:szCs w:val="18"/>
        </w:rPr>
        <w:t>Besig</w:t>
      </w:r>
      <w:proofErr w:type="spellEnd"/>
    </w:p>
    <w:p w:rsidR="000736BC" w:rsidRPr="00B7720F" w:rsidRDefault="007F373E" w:rsidP="00A040A4">
      <w:pPr>
        <w:rPr>
          <w:b/>
          <w:smallCaps/>
          <w:sz w:val="22"/>
          <w:szCs w:val="22"/>
        </w:rPr>
      </w:pPr>
      <w:r w:rsidRPr="00B7720F">
        <w:rPr>
          <w:b/>
          <w:smallCaps/>
          <w:sz w:val="22"/>
          <w:szCs w:val="22"/>
        </w:rPr>
        <w:t>*Postlude</w:t>
      </w:r>
      <w:r w:rsidR="00023100" w:rsidRPr="00B7720F">
        <w:rPr>
          <w:b/>
          <w:smallCaps/>
          <w:sz w:val="22"/>
          <w:szCs w:val="22"/>
        </w:rPr>
        <w:t xml:space="preserve"> </w:t>
      </w:r>
    </w:p>
    <w:p w:rsidR="00EB266D" w:rsidRDefault="00EB266D" w:rsidP="00721D98">
      <w:pPr>
        <w:jc w:val="center"/>
        <w:rPr>
          <w:b/>
          <w:i/>
          <w:iCs/>
          <w:sz w:val="20"/>
          <w:szCs w:val="20"/>
        </w:rPr>
      </w:pPr>
    </w:p>
    <w:p w:rsidR="00023100" w:rsidRPr="00721D98" w:rsidRDefault="000C4F57" w:rsidP="00721D98">
      <w:pPr>
        <w:jc w:val="center"/>
        <w:rPr>
          <w:i/>
          <w:sz w:val="20"/>
          <w:szCs w:val="20"/>
        </w:rPr>
      </w:pPr>
      <w:r>
        <w:rPr>
          <w:b/>
          <w:i/>
          <w:iCs/>
          <w:sz w:val="20"/>
          <w:szCs w:val="20"/>
        </w:rPr>
        <w:t>D</w:t>
      </w:r>
      <w:r w:rsidR="00023100" w:rsidRPr="00721D98">
        <w:rPr>
          <w:b/>
          <w:i/>
          <w:iCs/>
          <w:sz w:val="20"/>
          <w:szCs w:val="20"/>
        </w:rPr>
        <w:t>uring the singing of the closing hymn, you are invited to the altar for prayer, to unite with the church, or for other responses to God's love.</w:t>
      </w:r>
    </w:p>
    <w:p w:rsidR="00A657CB" w:rsidRDefault="00A657CB" w:rsidP="007E4F35">
      <w:pPr>
        <w:jc w:val="center"/>
        <w:outlineLvl w:val="0"/>
        <w:rPr>
          <w:b/>
        </w:rPr>
      </w:pPr>
    </w:p>
    <w:p w:rsidR="00AD045F" w:rsidRDefault="00AD045F" w:rsidP="007E4F35">
      <w:pPr>
        <w:jc w:val="center"/>
        <w:outlineLvl w:val="0"/>
        <w:rPr>
          <w:b/>
        </w:rPr>
      </w:pPr>
    </w:p>
    <w:p w:rsidR="007E4F35" w:rsidRDefault="007E4F35" w:rsidP="007E4F35">
      <w:pPr>
        <w:jc w:val="center"/>
        <w:outlineLvl w:val="0"/>
        <w:rPr>
          <w:b/>
        </w:rPr>
      </w:pPr>
      <w:r>
        <w:rPr>
          <w:b/>
        </w:rPr>
        <w:t>WELCOME VISITORS!</w:t>
      </w:r>
    </w:p>
    <w:p w:rsidR="007E4F35" w:rsidRPr="007E5E02" w:rsidRDefault="007E4F35" w:rsidP="007E4F35">
      <w:pPr>
        <w:ind w:left="360"/>
        <w:jc w:val="center"/>
        <w:rPr>
          <w:b/>
          <w:i/>
          <w:sz w:val="8"/>
          <w:szCs w:val="8"/>
        </w:rPr>
      </w:pPr>
    </w:p>
    <w:p w:rsidR="007E4F35" w:rsidRPr="000736BC" w:rsidRDefault="007E4F35" w:rsidP="007E4F35">
      <w:pPr>
        <w:jc w:val="center"/>
        <w:rPr>
          <w:b/>
          <w:i/>
          <w:sz w:val="22"/>
          <w:szCs w:val="22"/>
        </w:rPr>
      </w:pPr>
      <w:r w:rsidRPr="000736BC">
        <w:rPr>
          <w:b/>
          <w:i/>
          <w:sz w:val="22"/>
          <w:szCs w:val="22"/>
        </w:rPr>
        <w:t>Welcome to our church family,</w:t>
      </w:r>
      <w:r w:rsidR="00CE3C57">
        <w:rPr>
          <w:b/>
          <w:i/>
          <w:sz w:val="22"/>
          <w:szCs w:val="22"/>
        </w:rPr>
        <w:t xml:space="preserve"> w</w:t>
      </w:r>
      <w:r w:rsidRPr="000736BC">
        <w:rPr>
          <w:b/>
          <w:i/>
          <w:sz w:val="22"/>
          <w:szCs w:val="22"/>
        </w:rPr>
        <w:t>e're glad that you could come</w:t>
      </w:r>
      <w:r w:rsidR="00B006DF">
        <w:rPr>
          <w:b/>
          <w:i/>
          <w:sz w:val="22"/>
          <w:szCs w:val="22"/>
        </w:rPr>
        <w:t>.</w:t>
      </w:r>
    </w:p>
    <w:p w:rsidR="007E4F35" w:rsidRDefault="007E4F35" w:rsidP="007E4F35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We're hono</w:t>
      </w:r>
      <w:r w:rsidRPr="000736BC">
        <w:rPr>
          <w:b/>
          <w:i/>
          <w:sz w:val="22"/>
          <w:szCs w:val="22"/>
        </w:rPr>
        <w:t>red to share this day with you</w:t>
      </w:r>
      <w:r w:rsidR="00CE3C57">
        <w:rPr>
          <w:b/>
          <w:i/>
          <w:sz w:val="22"/>
          <w:szCs w:val="22"/>
        </w:rPr>
        <w:t xml:space="preserve"> a</w:t>
      </w:r>
      <w:r w:rsidRPr="000736BC">
        <w:rPr>
          <w:b/>
          <w:i/>
          <w:sz w:val="22"/>
          <w:szCs w:val="22"/>
        </w:rPr>
        <w:t>s we worship God's risen Son</w:t>
      </w:r>
      <w:r w:rsidR="00CE3C57">
        <w:rPr>
          <w:b/>
          <w:i/>
          <w:sz w:val="22"/>
          <w:szCs w:val="22"/>
        </w:rPr>
        <w:t xml:space="preserve">. </w:t>
      </w:r>
      <w:r w:rsidR="00513FC2">
        <w:rPr>
          <w:b/>
          <w:i/>
          <w:sz w:val="22"/>
          <w:szCs w:val="22"/>
        </w:rPr>
        <w:t>We hope that God will</w:t>
      </w:r>
      <w:r w:rsidR="00F1422F">
        <w:rPr>
          <w:b/>
          <w:i/>
          <w:sz w:val="22"/>
          <w:szCs w:val="22"/>
        </w:rPr>
        <w:t xml:space="preserve"> touch</w:t>
      </w:r>
      <w:r w:rsidRPr="000736BC">
        <w:rPr>
          <w:b/>
          <w:i/>
          <w:sz w:val="22"/>
          <w:szCs w:val="22"/>
        </w:rPr>
        <w:t xml:space="preserve"> your life</w:t>
      </w:r>
      <w:r w:rsidR="00CE3C57">
        <w:rPr>
          <w:b/>
          <w:i/>
          <w:sz w:val="22"/>
          <w:szCs w:val="22"/>
        </w:rPr>
        <w:t xml:space="preserve"> a</w:t>
      </w:r>
      <w:r w:rsidR="00F1422F">
        <w:rPr>
          <w:b/>
          <w:i/>
          <w:sz w:val="22"/>
          <w:szCs w:val="22"/>
        </w:rPr>
        <w:t>s we worship</w:t>
      </w:r>
      <w:r w:rsidRPr="000736BC">
        <w:rPr>
          <w:b/>
          <w:i/>
          <w:sz w:val="22"/>
          <w:szCs w:val="22"/>
        </w:rPr>
        <w:t xml:space="preserve"> side by side</w:t>
      </w:r>
      <w:r w:rsidR="00CE3C57">
        <w:rPr>
          <w:b/>
          <w:i/>
          <w:sz w:val="22"/>
          <w:szCs w:val="22"/>
        </w:rPr>
        <w:t xml:space="preserve"> a</w:t>
      </w:r>
      <w:r w:rsidRPr="000736BC">
        <w:rPr>
          <w:b/>
          <w:i/>
          <w:sz w:val="22"/>
          <w:szCs w:val="22"/>
        </w:rPr>
        <w:t xml:space="preserve">nd that </w:t>
      </w:r>
      <w:r w:rsidR="00F1422F">
        <w:rPr>
          <w:b/>
          <w:i/>
          <w:sz w:val="22"/>
          <w:szCs w:val="22"/>
        </w:rPr>
        <w:t xml:space="preserve">you leave </w:t>
      </w:r>
      <w:r w:rsidRPr="000736BC">
        <w:rPr>
          <w:b/>
          <w:i/>
          <w:sz w:val="22"/>
          <w:szCs w:val="22"/>
        </w:rPr>
        <w:t>this place today</w:t>
      </w:r>
      <w:r w:rsidR="00CE3C57">
        <w:rPr>
          <w:b/>
          <w:i/>
          <w:sz w:val="22"/>
          <w:szCs w:val="22"/>
        </w:rPr>
        <w:t xml:space="preserve"> w</w:t>
      </w:r>
      <w:r w:rsidRPr="000736BC">
        <w:rPr>
          <w:b/>
          <w:i/>
          <w:sz w:val="22"/>
          <w:szCs w:val="22"/>
        </w:rPr>
        <w:t>ith the peace of God inside.</w:t>
      </w:r>
    </w:p>
    <w:p w:rsidR="00DE4B55" w:rsidRDefault="00DE4B55" w:rsidP="00004E55">
      <w:pPr>
        <w:ind w:left="720" w:firstLine="720"/>
        <w:jc w:val="both"/>
        <w:rPr>
          <w:b/>
          <w:sz w:val="22"/>
          <w:szCs w:val="22"/>
        </w:rPr>
      </w:pPr>
    </w:p>
    <w:p w:rsidR="00AD045F" w:rsidRPr="005D285A" w:rsidRDefault="00AD045F" w:rsidP="00004E55">
      <w:pPr>
        <w:ind w:left="720" w:firstLine="720"/>
        <w:jc w:val="both"/>
        <w:rPr>
          <w:b/>
          <w:sz w:val="22"/>
          <w:szCs w:val="22"/>
        </w:rPr>
      </w:pPr>
    </w:p>
    <w:p w:rsidR="007E4F35" w:rsidRDefault="007E4F35" w:rsidP="00B006DF">
      <w:pPr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THOSE WHO SERVE THIS WEEK</w:t>
      </w:r>
    </w:p>
    <w:p w:rsidR="007E4F35" w:rsidRDefault="007E4F35" w:rsidP="00B006DF">
      <w:pPr>
        <w:ind w:left="360"/>
        <w:rPr>
          <w:b/>
          <w:sz w:val="8"/>
          <w:szCs w:val="8"/>
        </w:rPr>
      </w:pPr>
    </w:p>
    <w:p w:rsidR="007E4F35" w:rsidRDefault="007E4F35" w:rsidP="00377E0D">
      <w:pPr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Ushers:   </w:t>
      </w:r>
      <w:r w:rsidR="00215736">
        <w:rPr>
          <w:b/>
          <w:sz w:val="22"/>
          <w:szCs w:val="22"/>
        </w:rPr>
        <w:t>Eric Johnson and Reid Johnson</w:t>
      </w:r>
    </w:p>
    <w:p w:rsidR="007E4F35" w:rsidRDefault="00EA001B" w:rsidP="00377E0D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Counter</w:t>
      </w:r>
      <w:r w:rsidR="00A659F4">
        <w:rPr>
          <w:b/>
          <w:sz w:val="22"/>
          <w:szCs w:val="22"/>
        </w:rPr>
        <w:t>s:  Mary Jim Gunter and Patsy Black</w:t>
      </w:r>
    </w:p>
    <w:p w:rsidR="00753C8B" w:rsidRDefault="00753C8B" w:rsidP="00CC07A4">
      <w:pPr>
        <w:outlineLvl w:val="0"/>
        <w:rPr>
          <w:b/>
          <w:sz w:val="20"/>
          <w:szCs w:val="20"/>
        </w:rPr>
      </w:pPr>
      <w:bookmarkStart w:id="0" w:name="_GoBack"/>
      <w:bookmarkEnd w:id="0"/>
    </w:p>
    <w:p w:rsidR="00AD045F" w:rsidRDefault="00AD045F" w:rsidP="00CC07A4">
      <w:pPr>
        <w:outlineLvl w:val="0"/>
        <w:rPr>
          <w:b/>
          <w:sz w:val="20"/>
          <w:szCs w:val="20"/>
        </w:rPr>
      </w:pPr>
    </w:p>
    <w:p w:rsidR="00655951" w:rsidRPr="00511F98" w:rsidRDefault="00511F98" w:rsidP="00511F98">
      <w:pPr>
        <w:jc w:val="center"/>
        <w:outlineLvl w:val="0"/>
        <w:rPr>
          <w:b/>
          <w:sz w:val="28"/>
          <w:szCs w:val="28"/>
        </w:rPr>
      </w:pPr>
      <w:r w:rsidRPr="00511F98">
        <w:rPr>
          <w:b/>
          <w:sz w:val="28"/>
          <w:szCs w:val="28"/>
        </w:rPr>
        <w:t>Announcement</w:t>
      </w:r>
      <w:r w:rsidR="005C1445">
        <w:rPr>
          <w:b/>
          <w:sz w:val="28"/>
          <w:szCs w:val="28"/>
        </w:rPr>
        <w:t>s</w:t>
      </w:r>
    </w:p>
    <w:p w:rsidR="00511F98" w:rsidRDefault="00511F98" w:rsidP="00CC07A4">
      <w:pPr>
        <w:outlineLvl w:val="0"/>
        <w:rPr>
          <w:b/>
          <w:sz w:val="20"/>
          <w:szCs w:val="20"/>
        </w:rPr>
      </w:pPr>
    </w:p>
    <w:p w:rsidR="00215736" w:rsidRDefault="00215736" w:rsidP="00A659F4">
      <w:pPr>
        <w:pStyle w:val="ListParagraph"/>
        <w:numPr>
          <w:ilvl w:val="0"/>
          <w:numId w:val="15"/>
        </w:numPr>
        <w:outlineLvl w:val="0"/>
        <w:rPr>
          <w:b/>
          <w:sz w:val="20"/>
          <w:szCs w:val="20"/>
        </w:rPr>
      </w:pPr>
      <w:r w:rsidRPr="00A659F4">
        <w:rPr>
          <w:b/>
          <w:sz w:val="20"/>
          <w:szCs w:val="20"/>
        </w:rPr>
        <w:t xml:space="preserve">Tonight at 6:00 pm join us in the Fellowship Hall to hear Sarah </w:t>
      </w:r>
      <w:proofErr w:type="spellStart"/>
      <w:r w:rsidRPr="00A659F4">
        <w:rPr>
          <w:b/>
          <w:sz w:val="20"/>
          <w:szCs w:val="20"/>
        </w:rPr>
        <w:t>Junkin</w:t>
      </w:r>
      <w:proofErr w:type="spellEnd"/>
      <w:r w:rsidRPr="00A659F4">
        <w:rPr>
          <w:b/>
          <w:sz w:val="20"/>
          <w:szCs w:val="20"/>
        </w:rPr>
        <w:t xml:space="preserve"> Woodard speak on her 20 year missionary work in Nicaragua.  Hotdog supper to follow.  All are invited.</w:t>
      </w:r>
    </w:p>
    <w:p w:rsidR="007609BA" w:rsidRDefault="007609BA" w:rsidP="007609BA">
      <w:pPr>
        <w:outlineLvl w:val="0"/>
        <w:rPr>
          <w:b/>
          <w:sz w:val="20"/>
          <w:szCs w:val="20"/>
        </w:rPr>
      </w:pPr>
    </w:p>
    <w:p w:rsidR="007609BA" w:rsidRPr="007609BA" w:rsidRDefault="007609BA" w:rsidP="007609BA">
      <w:pPr>
        <w:pStyle w:val="ListParagraph"/>
        <w:numPr>
          <w:ilvl w:val="0"/>
          <w:numId w:val="15"/>
        </w:numPr>
        <w:outlineLvl w:val="0"/>
        <w:rPr>
          <w:b/>
          <w:sz w:val="20"/>
          <w:szCs w:val="20"/>
        </w:rPr>
      </w:pPr>
      <w:r w:rsidRPr="007609BA">
        <w:rPr>
          <w:b/>
          <w:sz w:val="20"/>
          <w:szCs w:val="20"/>
        </w:rPr>
        <w:t>Wednesday, May 7 at 7:00 pm.  Vision Committee in the Conference Room.</w:t>
      </w:r>
    </w:p>
    <w:p w:rsidR="00215736" w:rsidRPr="00A659F4" w:rsidRDefault="00215736" w:rsidP="00A659F4">
      <w:pPr>
        <w:ind w:left="360"/>
        <w:outlineLvl w:val="0"/>
        <w:rPr>
          <w:b/>
          <w:sz w:val="20"/>
          <w:szCs w:val="20"/>
        </w:rPr>
      </w:pPr>
    </w:p>
    <w:p w:rsidR="00215736" w:rsidRPr="00A659F4" w:rsidRDefault="00215736" w:rsidP="00A659F4">
      <w:pPr>
        <w:pStyle w:val="ListParagraph"/>
        <w:numPr>
          <w:ilvl w:val="0"/>
          <w:numId w:val="15"/>
        </w:numPr>
        <w:outlineLvl w:val="0"/>
        <w:rPr>
          <w:b/>
          <w:sz w:val="20"/>
          <w:szCs w:val="20"/>
        </w:rPr>
      </w:pPr>
      <w:r w:rsidRPr="00A659F4">
        <w:rPr>
          <w:b/>
          <w:sz w:val="20"/>
          <w:szCs w:val="20"/>
        </w:rPr>
        <w:t>Thursday, May 8 at 4:00 pm, Mary Clare Johnson will perform in a violin recital at the ARP Church.  All are invited.</w:t>
      </w:r>
    </w:p>
    <w:p w:rsidR="00215736" w:rsidRPr="00A659F4" w:rsidRDefault="00215736" w:rsidP="00A659F4">
      <w:pPr>
        <w:ind w:left="360"/>
        <w:outlineLvl w:val="0"/>
        <w:rPr>
          <w:b/>
          <w:sz w:val="20"/>
          <w:szCs w:val="20"/>
        </w:rPr>
      </w:pPr>
    </w:p>
    <w:p w:rsidR="006B301C" w:rsidRPr="00A659F4" w:rsidRDefault="00AD045F" w:rsidP="00A659F4">
      <w:pPr>
        <w:pStyle w:val="ListParagraph"/>
        <w:numPr>
          <w:ilvl w:val="0"/>
          <w:numId w:val="15"/>
        </w:numPr>
        <w:outlineLvl w:val="0"/>
        <w:rPr>
          <w:b/>
          <w:sz w:val="20"/>
          <w:szCs w:val="20"/>
        </w:rPr>
      </w:pPr>
      <w:r w:rsidRPr="00A659F4">
        <w:rPr>
          <w:b/>
          <w:sz w:val="20"/>
          <w:szCs w:val="20"/>
        </w:rPr>
        <w:t xml:space="preserve">Choir Practice: Wednesday </w:t>
      </w:r>
      <w:r w:rsidR="006B301C" w:rsidRPr="00A659F4">
        <w:rPr>
          <w:b/>
          <w:sz w:val="20"/>
          <w:szCs w:val="20"/>
        </w:rPr>
        <w:t>7:30 pm</w:t>
      </w:r>
    </w:p>
    <w:p w:rsidR="0093680E" w:rsidRDefault="0093680E" w:rsidP="00506148">
      <w:pPr>
        <w:outlineLvl w:val="0"/>
        <w:rPr>
          <w:b/>
          <w:sz w:val="20"/>
          <w:szCs w:val="20"/>
        </w:rPr>
      </w:pPr>
    </w:p>
    <w:p w:rsidR="005B0531" w:rsidRPr="003F3580" w:rsidRDefault="00511F98" w:rsidP="00506148">
      <w:pPr>
        <w:outlineLvl w:val="0"/>
        <w:rPr>
          <w:b/>
        </w:rPr>
      </w:pPr>
      <w:r>
        <w:rPr>
          <w:b/>
          <w:sz w:val="20"/>
          <w:szCs w:val="20"/>
        </w:rPr>
        <w:t xml:space="preserve"> </w:t>
      </w:r>
      <w:r w:rsidR="00FE35CD">
        <w:t xml:space="preserve"> </w:t>
      </w:r>
      <w:r w:rsidR="00A659F4">
        <w:rPr>
          <w:noProof/>
        </w:rPr>
        <w:drawing>
          <wp:inline distT="0" distB="0" distL="0" distR="0">
            <wp:extent cx="392687" cy="392687"/>
            <wp:effectExtent l="0" t="0" r="762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lower arrangeme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31" cy="40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DF" w:rsidRPr="00B006DF">
        <w:t xml:space="preserve"> </w:t>
      </w:r>
      <w:r w:rsidR="00B006DF" w:rsidRPr="00B006DF">
        <w:rPr>
          <w:b/>
        </w:rPr>
        <w:t xml:space="preserve">The flowers in the sanctuary this morning are placed </w:t>
      </w:r>
      <w:r w:rsidR="008572DF">
        <w:rPr>
          <w:b/>
        </w:rPr>
        <w:t>to t</w:t>
      </w:r>
      <w:r w:rsidR="00885053">
        <w:rPr>
          <w:b/>
        </w:rPr>
        <w:t xml:space="preserve">he Glory of God and in </w:t>
      </w:r>
      <w:r w:rsidR="00EA001B">
        <w:rPr>
          <w:b/>
        </w:rPr>
        <w:t xml:space="preserve">honor of </w:t>
      </w:r>
      <w:r w:rsidR="003F3580">
        <w:rPr>
          <w:b/>
        </w:rPr>
        <w:t xml:space="preserve">our mothers, Annette </w:t>
      </w:r>
      <w:proofErr w:type="spellStart"/>
      <w:r w:rsidR="003F3580">
        <w:rPr>
          <w:b/>
        </w:rPr>
        <w:t>Clowney</w:t>
      </w:r>
      <w:proofErr w:type="spellEnd"/>
      <w:r w:rsidR="003F3580">
        <w:rPr>
          <w:b/>
        </w:rPr>
        <w:t xml:space="preserve"> and </w:t>
      </w:r>
      <w:proofErr w:type="spellStart"/>
      <w:r w:rsidR="003F3580">
        <w:rPr>
          <w:b/>
        </w:rPr>
        <w:t>Albertia</w:t>
      </w:r>
      <w:proofErr w:type="spellEnd"/>
      <w:r w:rsidR="003F3580">
        <w:rPr>
          <w:b/>
        </w:rPr>
        <w:t xml:space="preserve"> Bundy </w:t>
      </w:r>
      <w:r w:rsidR="00EA001B">
        <w:rPr>
          <w:b/>
        </w:rPr>
        <w:t xml:space="preserve">by </w:t>
      </w:r>
      <w:r w:rsidR="003F3580" w:rsidRPr="003F3580">
        <w:rPr>
          <w:b/>
        </w:rPr>
        <w:t>Bill and Lenora Bundy</w:t>
      </w:r>
      <w:r w:rsidR="00885053" w:rsidRPr="003F3580">
        <w:rPr>
          <w:b/>
        </w:rPr>
        <w:t>.</w:t>
      </w:r>
    </w:p>
    <w:p w:rsidR="007609BA" w:rsidRDefault="007609BA" w:rsidP="007E4F35">
      <w:pPr>
        <w:ind w:left="360"/>
        <w:jc w:val="center"/>
        <w:rPr>
          <w:b/>
          <w:i/>
          <w:sz w:val="20"/>
          <w:szCs w:val="20"/>
        </w:rPr>
      </w:pPr>
    </w:p>
    <w:p w:rsidR="00516039" w:rsidRDefault="00516039" w:rsidP="007E4F35">
      <w:pPr>
        <w:ind w:left="360"/>
        <w:jc w:val="center"/>
        <w:rPr>
          <w:b/>
          <w:i/>
          <w:sz w:val="20"/>
          <w:szCs w:val="20"/>
        </w:rPr>
      </w:pPr>
    </w:p>
    <w:p w:rsidR="00516039" w:rsidRDefault="00516039" w:rsidP="007E4F35">
      <w:pPr>
        <w:ind w:left="360"/>
        <w:jc w:val="center"/>
        <w:rPr>
          <w:b/>
          <w:i/>
          <w:sz w:val="20"/>
          <w:szCs w:val="20"/>
        </w:rPr>
      </w:pPr>
    </w:p>
    <w:p w:rsidR="003A4BAE" w:rsidRDefault="007609BA" w:rsidP="007E4F35">
      <w:pPr>
        <w:ind w:left="360"/>
        <w:jc w:val="center"/>
        <w:rPr>
          <w:b/>
          <w:bCs/>
          <w:iCs/>
          <w:sz w:val="28"/>
          <w:szCs w:val="28"/>
        </w:rPr>
      </w:pPr>
      <w:r w:rsidRPr="00752EF1">
        <w:rPr>
          <w:b/>
          <w:i/>
          <w:sz w:val="20"/>
          <w:szCs w:val="20"/>
        </w:rPr>
        <w:t>The 2014 Flower Calendar is available if you are interested in providing flowers for worship</w:t>
      </w:r>
      <w:r>
        <w:rPr>
          <w:b/>
          <w:i/>
          <w:sz w:val="20"/>
          <w:szCs w:val="20"/>
        </w:rPr>
        <w:t xml:space="preserve">. </w:t>
      </w:r>
      <w:r w:rsidRPr="00752EF1">
        <w:rPr>
          <w:b/>
          <w:i/>
          <w:sz w:val="20"/>
          <w:szCs w:val="20"/>
        </w:rPr>
        <w:t xml:space="preserve"> Please sign up in the hallway between the Fellowship Hall and Sanctuary</w:t>
      </w:r>
    </w:p>
    <w:p w:rsidR="00516039" w:rsidRDefault="00516039" w:rsidP="007E4F35">
      <w:pPr>
        <w:ind w:left="360"/>
        <w:jc w:val="center"/>
        <w:rPr>
          <w:b/>
          <w:bCs/>
          <w:iCs/>
          <w:sz w:val="28"/>
          <w:szCs w:val="28"/>
        </w:rPr>
      </w:pPr>
    </w:p>
    <w:p w:rsidR="007E4F35" w:rsidRPr="00D82D45" w:rsidRDefault="00D82D45" w:rsidP="007E4F35">
      <w:pPr>
        <w:ind w:left="360"/>
        <w:jc w:val="center"/>
        <w:rPr>
          <w:b/>
          <w:bCs/>
          <w:iCs/>
          <w:sz w:val="28"/>
          <w:szCs w:val="28"/>
        </w:rPr>
      </w:pPr>
      <w:r w:rsidRPr="00D82D45">
        <w:rPr>
          <w:b/>
          <w:bCs/>
          <w:iCs/>
          <w:sz w:val="28"/>
          <w:szCs w:val="28"/>
        </w:rPr>
        <w:lastRenderedPageBreak/>
        <w:t>Prayer List</w:t>
      </w:r>
    </w:p>
    <w:p w:rsidR="00D82D45" w:rsidRDefault="00D82D45" w:rsidP="007E4F35">
      <w:pPr>
        <w:ind w:left="360"/>
        <w:jc w:val="center"/>
        <w:rPr>
          <w:b/>
          <w:bCs/>
          <w:iCs/>
          <w:sz w:val="22"/>
          <w:szCs w:val="20"/>
        </w:rPr>
      </w:pPr>
    </w:p>
    <w:tbl>
      <w:tblPr>
        <w:tblStyle w:val="TableGrid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2029"/>
        <w:gridCol w:w="2038"/>
      </w:tblGrid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Marcia Bonds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Ann Bailey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Rev. Don McKinney</w:t>
            </w:r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Billy Boulware, Jr.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Betty Coleman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Julie Reese</w:t>
            </w:r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Brent Dorrier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Frank Martin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Taylor Novinger</w:t>
            </w:r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Lynne Moore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Carl Douglas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Mary Thomas</w:t>
            </w:r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Stewart Goudelock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Russ Pearson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 xml:space="preserve">Chip, Julie and Madeline </w:t>
            </w:r>
            <w:proofErr w:type="spellStart"/>
            <w:r>
              <w:rPr>
                <w:b/>
                <w:bCs/>
                <w:iCs/>
                <w:sz w:val="22"/>
                <w:szCs w:val="20"/>
              </w:rPr>
              <w:t>Fischesser</w:t>
            </w:r>
            <w:proofErr w:type="spellEnd"/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Rosetta Watson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Merrill Jennings Wood</w:t>
            </w:r>
          </w:p>
        </w:tc>
        <w:tc>
          <w:tcPr>
            <w:tcW w:w="2232" w:type="dxa"/>
          </w:tcPr>
          <w:p w:rsidR="00D82D45" w:rsidRDefault="00EA001B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Betsy Stevenson</w:t>
            </w:r>
          </w:p>
        </w:tc>
      </w:tr>
      <w:tr w:rsidR="00D82D45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Maudie Douglas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Vicky Melvin</w:t>
            </w:r>
          </w:p>
        </w:tc>
        <w:tc>
          <w:tcPr>
            <w:tcW w:w="2232" w:type="dxa"/>
          </w:tcPr>
          <w:p w:rsidR="00D82D45" w:rsidRDefault="00EA001B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Susan Jackson</w:t>
            </w:r>
          </w:p>
        </w:tc>
      </w:tr>
      <w:tr w:rsidR="00493ACB" w:rsidTr="007867F3">
        <w:tc>
          <w:tcPr>
            <w:tcW w:w="2232" w:type="dxa"/>
          </w:tcPr>
          <w:p w:rsidR="00493ACB" w:rsidRDefault="00493ACB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Scott Vanvick</w:t>
            </w:r>
          </w:p>
        </w:tc>
        <w:tc>
          <w:tcPr>
            <w:tcW w:w="2232" w:type="dxa"/>
          </w:tcPr>
          <w:p w:rsidR="00493ACB" w:rsidRDefault="00FB67C6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Becky McAlister</w:t>
            </w:r>
          </w:p>
        </w:tc>
        <w:tc>
          <w:tcPr>
            <w:tcW w:w="2232" w:type="dxa"/>
          </w:tcPr>
          <w:p w:rsidR="00493ACB" w:rsidRDefault="00EA001B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 xml:space="preserve">Pat </w:t>
            </w:r>
            <w:proofErr w:type="spellStart"/>
            <w:r>
              <w:rPr>
                <w:b/>
                <w:bCs/>
                <w:iCs/>
                <w:sz w:val="22"/>
                <w:szCs w:val="20"/>
              </w:rPr>
              <w:t>Curlee</w:t>
            </w:r>
            <w:proofErr w:type="spellEnd"/>
          </w:p>
        </w:tc>
      </w:tr>
    </w:tbl>
    <w:p w:rsidR="00D82D45" w:rsidRDefault="00D82D45" w:rsidP="007E4F35">
      <w:pPr>
        <w:ind w:left="360"/>
        <w:jc w:val="center"/>
        <w:rPr>
          <w:b/>
          <w:bCs/>
          <w:iCs/>
          <w:sz w:val="22"/>
          <w:szCs w:val="20"/>
        </w:rPr>
      </w:pPr>
    </w:p>
    <w:p w:rsidR="007E4F35" w:rsidRDefault="007E4F35" w:rsidP="007E4F35">
      <w:pPr>
        <w:ind w:left="360"/>
        <w:jc w:val="center"/>
        <w:rPr>
          <w:b/>
          <w:bCs/>
          <w:iCs/>
          <w:sz w:val="22"/>
          <w:szCs w:val="20"/>
        </w:rPr>
      </w:pPr>
      <w:r>
        <w:rPr>
          <w:b/>
          <w:bCs/>
          <w:iCs/>
          <w:sz w:val="22"/>
          <w:szCs w:val="20"/>
        </w:rPr>
        <w:t>Please remember in prayer those serving our country in our armed forces both at home and overseas</w:t>
      </w:r>
    </w:p>
    <w:p w:rsidR="00424944" w:rsidRDefault="00424944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7E4F35" w:rsidRPr="008D4BE2" w:rsidRDefault="007E4F35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  <w:r w:rsidRPr="008D4BE2">
        <w:rPr>
          <w:b/>
          <w:bCs/>
          <w:iCs/>
          <w:sz w:val="20"/>
          <w:szCs w:val="20"/>
        </w:rPr>
        <w:t>When you can, remember to send a card, call or visit</w:t>
      </w:r>
    </w:p>
    <w:p w:rsidR="007E4F35" w:rsidRPr="008D4BE2" w:rsidRDefault="007E4F35" w:rsidP="007E4F35">
      <w:pPr>
        <w:ind w:left="360"/>
        <w:jc w:val="center"/>
        <w:rPr>
          <w:b/>
          <w:iCs/>
          <w:sz w:val="20"/>
          <w:szCs w:val="20"/>
        </w:rPr>
      </w:pP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Mabel Ward:</w:t>
      </w:r>
      <w:r w:rsidRPr="008D4BE2">
        <w:rPr>
          <w:iCs/>
          <w:sz w:val="20"/>
          <w:szCs w:val="20"/>
        </w:rPr>
        <w:t xml:space="preserve"> The Waterford, Columbia,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Katherine Rabb</w:t>
      </w:r>
      <w:r w:rsidRPr="008D4BE2">
        <w:rPr>
          <w:iCs/>
          <w:sz w:val="20"/>
          <w:szCs w:val="20"/>
        </w:rPr>
        <w:t xml:space="preserve">: Rock Hill, 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Lisa Lewis Meyer</w:t>
      </w:r>
      <w:r w:rsidRPr="008D4BE2">
        <w:rPr>
          <w:iCs/>
          <w:sz w:val="20"/>
          <w:szCs w:val="20"/>
        </w:rPr>
        <w:t>, Lowman White Rock,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Dot Yon</w:t>
      </w:r>
      <w:r w:rsidRPr="008D4BE2">
        <w:rPr>
          <w:iCs/>
          <w:sz w:val="20"/>
          <w:szCs w:val="20"/>
        </w:rPr>
        <w:t>, Falls Church, Va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Elise Williams </w:t>
      </w:r>
      <w:r w:rsidRPr="008D4BE2">
        <w:rPr>
          <w:iCs/>
          <w:sz w:val="20"/>
          <w:szCs w:val="20"/>
        </w:rPr>
        <w:t xml:space="preserve">and </w:t>
      </w:r>
      <w:r w:rsidRPr="008D4BE2">
        <w:rPr>
          <w:b/>
          <w:iCs/>
          <w:sz w:val="20"/>
          <w:szCs w:val="20"/>
        </w:rPr>
        <w:t>Edith McAlister</w:t>
      </w:r>
      <w:r w:rsidRPr="008D4BE2">
        <w:rPr>
          <w:iCs/>
          <w:sz w:val="20"/>
          <w:szCs w:val="20"/>
        </w:rPr>
        <w:t xml:space="preserve"> Spartanburg, </w:t>
      </w:r>
    </w:p>
    <w:p w:rsidR="007E4F35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 Becky McMaster</w:t>
      </w:r>
      <w:r w:rsidRPr="008D4BE2">
        <w:rPr>
          <w:iCs/>
          <w:sz w:val="20"/>
          <w:szCs w:val="20"/>
        </w:rPr>
        <w:t xml:space="preserve"> NHC, Columbia</w:t>
      </w:r>
    </w:p>
    <w:p w:rsidR="00EA001B" w:rsidRPr="008D4BE2" w:rsidRDefault="00EA001B" w:rsidP="007E4F35">
      <w:pPr>
        <w:ind w:left="360"/>
        <w:jc w:val="center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Forrest Hughes, </w:t>
      </w:r>
      <w:r w:rsidRPr="006D6EF2">
        <w:rPr>
          <w:iCs/>
          <w:sz w:val="20"/>
          <w:szCs w:val="20"/>
        </w:rPr>
        <w:t>Fairfield Health Care</w:t>
      </w: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511F98" w:rsidRDefault="00511F98" w:rsidP="00511F98">
      <w:pPr>
        <w:outlineLvl w:val="0"/>
        <w:rPr>
          <w:b/>
          <w:i/>
          <w:sz w:val="20"/>
          <w:szCs w:val="20"/>
        </w:rPr>
      </w:pPr>
    </w:p>
    <w:p w:rsidR="00AD045F" w:rsidRDefault="00AD045F" w:rsidP="00511F98">
      <w:pPr>
        <w:outlineLvl w:val="0"/>
        <w:rPr>
          <w:b/>
          <w:i/>
          <w:sz w:val="20"/>
          <w:szCs w:val="20"/>
        </w:rPr>
      </w:pPr>
    </w:p>
    <w:p w:rsidR="00AD045F" w:rsidRDefault="00AD045F" w:rsidP="00511F98">
      <w:pPr>
        <w:outlineLvl w:val="0"/>
        <w:rPr>
          <w:b/>
          <w:i/>
          <w:sz w:val="20"/>
          <w:szCs w:val="20"/>
        </w:rPr>
      </w:pP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7E4F35" w:rsidRDefault="001D49B7" w:rsidP="007E4F35">
      <w:pPr>
        <w:ind w:left="360"/>
        <w:jc w:val="right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65CC75" wp14:editId="74618A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14800" cy="237490"/>
                <wp:effectExtent l="9525" t="9525" r="9525" b="10160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STEWARDSHIP RE</w:t>
                            </w:r>
                            <w:r w:rsidR="00CE3C57">
                              <w:rPr>
                                <w:b/>
                              </w:rPr>
                              <w:t>PORT FOR</w:t>
                            </w:r>
                            <w:r w:rsidR="00D75852">
                              <w:rPr>
                                <w:b/>
                              </w:rPr>
                              <w:t xml:space="preserve"> </w:t>
                            </w:r>
                            <w:r w:rsidR="00E2176F">
                              <w:rPr>
                                <w:b/>
                              </w:rPr>
                              <w:t>APRIL 27</w:t>
                            </w:r>
                            <w:r w:rsidR="00CE3C57">
                              <w:rPr>
                                <w:b/>
                              </w:rPr>
                              <w:t>,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5CC75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0;margin-top:0;width:324pt;height:18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">
                <v:textbox>
                  <w:txbxContent>
                    <w:p w:rsidR="007E4F35" w:rsidRDefault="007E4F35" w:rsidP="007E4F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STEWARDSHIP RE</w:t>
                      </w:r>
                      <w:r w:rsidR="00CE3C57">
                        <w:rPr>
                          <w:b/>
                        </w:rPr>
                        <w:t>PORT FOR</w:t>
                      </w:r>
                      <w:r w:rsidR="00D75852">
                        <w:rPr>
                          <w:b/>
                        </w:rPr>
                        <w:t xml:space="preserve"> </w:t>
                      </w:r>
                      <w:r w:rsidR="00E2176F">
                        <w:rPr>
                          <w:b/>
                        </w:rPr>
                        <w:t>APRIL 27</w:t>
                      </w:r>
                      <w:r w:rsidR="00CE3C57">
                        <w:rPr>
                          <w:b/>
                        </w:rPr>
                        <w:t>, 2014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1BB1FD" wp14:editId="0A88158C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4114800" cy="228600"/>
                <wp:effectExtent l="0" t="0" r="19050" b="1905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Attendance                   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                        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2176F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2176F">
                              <w:rPr>
                                <w:sz w:val="21"/>
                                <w:szCs w:val="21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BB1FD" id="Text Box 51" o:spid="_x0000_s1027" type="#_x0000_t202" style="position:absolute;left:0;text-align:left;margin-left:0;margin-top:7.4pt;width:324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School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Attendance                   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                        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E2176F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E2176F">
                        <w:rPr>
                          <w:sz w:val="21"/>
                          <w:szCs w:val="21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4114800" cy="228600"/>
                <wp:effectExtent l="9525" t="8890" r="9525" b="1016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Attendance                                                 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B053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830BD">
                              <w:rPr>
                                <w:sz w:val="21"/>
                                <w:szCs w:val="21"/>
                              </w:rPr>
                              <w:t xml:space="preserve">           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 w:rsidR="00E2176F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2176F">
                              <w:rPr>
                                <w:sz w:val="21"/>
                                <w:szCs w:val="21"/>
                              </w:rPr>
                              <w:t>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0;margin-top:2.2pt;width:324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Attendance                                                 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B053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D830BD">
                        <w:rPr>
                          <w:sz w:val="21"/>
                          <w:szCs w:val="21"/>
                        </w:rPr>
                        <w:t xml:space="preserve">            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         </w:t>
                      </w:r>
                      <w:r w:rsidR="00E2176F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E2176F">
                        <w:rPr>
                          <w:sz w:val="21"/>
                          <w:szCs w:val="21"/>
                        </w:rPr>
                        <w:t>86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117474</wp:posOffset>
                </wp:positionV>
                <wp:extent cx="4114800" cy="276225"/>
                <wp:effectExtent l="0" t="0" r="19050" b="28575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Offering                 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2176F">
                              <w:rPr>
                                <w:sz w:val="21"/>
                                <w:szCs w:val="21"/>
                              </w:rPr>
                              <w:t>24.65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0;margin-top:9.25pt;width:324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School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Offering                 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     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E2176F">
                        <w:rPr>
                          <w:sz w:val="21"/>
                          <w:szCs w:val="21"/>
                        </w:rPr>
                        <w:t>24.65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4114800" cy="247015"/>
                <wp:effectExtent l="9525" t="8890" r="9525" b="10795"/>
                <wp:wrapNone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Offering           </w:t>
                            </w:r>
                            <w:r w:rsidR="005569A9">
                              <w:rPr>
                                <w:sz w:val="21"/>
                                <w:szCs w:val="21"/>
                              </w:rPr>
                              <w:t xml:space="preserve">                                     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                       $</w:t>
                            </w:r>
                            <w:r w:rsidR="00E2176F">
                              <w:rPr>
                                <w:sz w:val="21"/>
                                <w:szCs w:val="21"/>
                              </w:rPr>
                              <w:t>3,330.54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0" type="#_x0000_t202" style="position:absolute;left:0;text-align:left;margin-left:0;margin-top:3.7pt;width:324pt;height:1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Offering           </w:t>
                      </w:r>
                      <w:r w:rsidR="005569A9">
                        <w:rPr>
                          <w:sz w:val="21"/>
                          <w:szCs w:val="21"/>
                        </w:rPr>
                        <w:t xml:space="preserve">                                      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                       $</w:t>
                      </w:r>
                      <w:r w:rsidR="00E2176F">
                        <w:rPr>
                          <w:sz w:val="21"/>
                          <w:szCs w:val="21"/>
                        </w:rPr>
                        <w:t>3,330.54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4114800" cy="228600"/>
                <wp:effectExtent l="9525" t="5715" r="9525" b="1333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Needed Each Week                                               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3,714.75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1" type="#_x0000_t202" style="position:absolute;left:0;text-align:left;margin-left:0;margin-top:10.2pt;width:32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Needed Each Week                                               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3,714.75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4114800" cy="238125"/>
                <wp:effectExtent l="0" t="0" r="19050" b="2857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Received Year-to-Date                   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E2176F">
                              <w:rPr>
                                <w:sz w:val="21"/>
                                <w:szCs w:val="21"/>
                              </w:rPr>
                              <w:t>$58,818.31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753D7">
                              <w:rPr>
                                <w:sz w:val="21"/>
                                <w:szCs w:val="21"/>
                              </w:rPr>
                              <w:t>$6,789.61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left:0;text-align:left;margin-left:0;margin-top:5pt;width:324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Received Year-to-Date                   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E2176F">
                        <w:rPr>
                          <w:sz w:val="21"/>
                          <w:szCs w:val="21"/>
                        </w:rPr>
                        <w:t>$58,818.31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1753D7">
                        <w:rPr>
                          <w:sz w:val="21"/>
                          <w:szCs w:val="21"/>
                        </w:rPr>
                        <w:t>$6,789.61</w:t>
                      </w:r>
                    </w:p>
                  </w:txbxContent>
                </v:textbox>
              </v:shape>
            </w:pict>
          </mc:Fallback>
        </mc:AlternateContent>
      </w:r>
    </w:p>
    <w:p w:rsidR="007E5E02" w:rsidRDefault="007E5E02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527293" w:rsidRDefault="00527293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797357" w:rsidRDefault="00797357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7F373E" w:rsidRDefault="001D49B7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inline distT="0" distB="0" distL="0" distR="0">
            <wp:extent cx="3067050" cy="3009900"/>
            <wp:effectExtent l="0" t="0" r="0" b="0"/>
            <wp:docPr id="2" name="Picture 2" descr="mso87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87B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73E" w:rsidRDefault="007F373E">
      <w:pPr>
        <w:jc w:val="center"/>
        <w:rPr>
          <w:rFonts w:ascii="Brush Script MT" w:hAnsi="Brush Script MT"/>
          <w:b/>
          <w:sz w:val="48"/>
          <w:szCs w:val="48"/>
        </w:rPr>
      </w:pPr>
      <w:r>
        <w:rPr>
          <w:rFonts w:ascii="Brush Script MT" w:hAnsi="Brush Script MT"/>
          <w:b/>
          <w:sz w:val="48"/>
          <w:szCs w:val="48"/>
        </w:rPr>
        <w:t>First United Methodist Church</w:t>
      </w:r>
    </w:p>
    <w:p w:rsidR="007F373E" w:rsidRDefault="007F373E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109 W. College Street</w:t>
      </w:r>
    </w:p>
    <w:p w:rsidR="007F373E" w:rsidRDefault="007F373E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Winnsboro, SC 29180</w:t>
      </w:r>
    </w:p>
    <w:p w:rsidR="007F373E" w:rsidRDefault="007F373E">
      <w:pPr>
        <w:jc w:val="center"/>
        <w:rPr>
          <w:rFonts w:ascii="Bookman Old Style" w:hAnsi="Bookman Old Style"/>
          <w:b/>
          <w:sz w:val="20"/>
          <w:szCs w:val="20"/>
        </w:rPr>
      </w:pPr>
      <w:r w:rsidRPr="00632B56">
        <w:rPr>
          <w:rFonts w:ascii="Bookman Old Style" w:hAnsi="Bookman Old Style"/>
          <w:b/>
          <w:sz w:val="20"/>
          <w:szCs w:val="20"/>
        </w:rPr>
        <w:t xml:space="preserve"> </w:t>
      </w:r>
      <w:hyperlink r:id="rId8" w:history="1">
        <w:r w:rsidR="00F953EE"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firstumc@hotmail.com</w:t>
        </w:r>
      </w:hyperlink>
    </w:p>
    <w:p w:rsidR="00F953EE" w:rsidRDefault="00335EB7">
      <w:pPr>
        <w:jc w:val="center"/>
        <w:rPr>
          <w:rFonts w:ascii="Bookman Old Style" w:hAnsi="Bookman Old Style"/>
          <w:b/>
          <w:sz w:val="20"/>
          <w:szCs w:val="20"/>
        </w:rPr>
      </w:pPr>
      <w:hyperlink r:id="rId9" w:history="1">
        <w:r w:rsidR="00F953EE"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www.firstmethodistwinnsboro.com</w:t>
        </w:r>
      </w:hyperlink>
    </w:p>
    <w:p w:rsidR="00DF25C7" w:rsidRDefault="00DF25C7">
      <w:pPr>
        <w:outlineLvl w:val="0"/>
        <w:rPr>
          <w:rFonts w:ascii="Bookman Old Style" w:hAnsi="Bookman Old Style"/>
          <w:b/>
          <w:sz w:val="20"/>
          <w:szCs w:val="20"/>
        </w:rPr>
      </w:pPr>
    </w:p>
    <w:p w:rsidR="007F373E" w:rsidRDefault="007F373E">
      <w:pPr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Pastor: 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Rev. J. Bart Sistare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Choir Director:                                                    Wanda Neese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Organist: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Esther J. Baughman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Lay Leader: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         Marcia Bonds</w:t>
      </w:r>
    </w:p>
    <w:p w:rsidR="00DB6963" w:rsidRDefault="00DB6963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Church Sec</w:t>
      </w:r>
      <w:r w:rsidR="00B006DF">
        <w:rPr>
          <w:rFonts w:ascii="Bookman Old Style" w:hAnsi="Bookman Old Style"/>
          <w:b/>
          <w:sz w:val="20"/>
          <w:szCs w:val="20"/>
        </w:rPr>
        <w:t>r</w:t>
      </w:r>
      <w:r>
        <w:rPr>
          <w:rFonts w:ascii="Bookman Old Style" w:hAnsi="Bookman Old Style"/>
          <w:b/>
          <w:sz w:val="20"/>
          <w:szCs w:val="20"/>
        </w:rPr>
        <w:t>etary: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  <w:t>Julie Barfield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Financial Secretary:                                         Peggy H. Ayers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Treasurer:                                                                Paul Dove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Pastor Emeritus:                                    Rev. F. Bundy Bynum</w:t>
      </w:r>
    </w:p>
    <w:sectPr w:rsidR="007F373E" w:rsidSect="00BF1C2B">
      <w:pgSz w:w="15840" w:h="12240" w:orient="landscape"/>
      <w:pgMar w:top="720" w:right="720" w:bottom="720" w:left="720" w:header="720" w:footer="720" w:gutter="0"/>
      <w:cols w:num="2" w:space="1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6540B"/>
    <w:multiLevelType w:val="hybridMultilevel"/>
    <w:tmpl w:val="D15C4C6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3E035E"/>
    <w:multiLevelType w:val="hybridMultilevel"/>
    <w:tmpl w:val="C39CA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90C22"/>
    <w:multiLevelType w:val="hybridMultilevel"/>
    <w:tmpl w:val="3E4A1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553A4"/>
    <w:multiLevelType w:val="hybridMultilevel"/>
    <w:tmpl w:val="14B6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37111"/>
    <w:multiLevelType w:val="hybridMultilevel"/>
    <w:tmpl w:val="BFC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53C07"/>
    <w:multiLevelType w:val="hybridMultilevel"/>
    <w:tmpl w:val="F83487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14B6D"/>
    <w:multiLevelType w:val="hybridMultilevel"/>
    <w:tmpl w:val="9E0A5F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F1E91"/>
    <w:multiLevelType w:val="hybridMultilevel"/>
    <w:tmpl w:val="AB4AC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25942"/>
    <w:multiLevelType w:val="hybridMultilevel"/>
    <w:tmpl w:val="7D34A7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B1BC9"/>
    <w:multiLevelType w:val="hybridMultilevel"/>
    <w:tmpl w:val="31F021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638AC"/>
    <w:multiLevelType w:val="hybridMultilevel"/>
    <w:tmpl w:val="6318F102"/>
    <w:lvl w:ilvl="0" w:tplc="F46EBF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2F732A"/>
    <w:multiLevelType w:val="hybridMultilevel"/>
    <w:tmpl w:val="E0026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1D62F1"/>
    <w:multiLevelType w:val="hybridMultilevel"/>
    <w:tmpl w:val="FA984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13DD7"/>
    <w:multiLevelType w:val="hybridMultilevel"/>
    <w:tmpl w:val="01C2B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D6B3CCE"/>
    <w:multiLevelType w:val="hybridMultilevel"/>
    <w:tmpl w:val="DB8C0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8"/>
  </w:num>
  <w:num w:numId="13">
    <w:abstractNumId w:val="14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38"/>
    <w:rsid w:val="00004E55"/>
    <w:rsid w:val="000141EB"/>
    <w:rsid w:val="000229CB"/>
    <w:rsid w:val="00023100"/>
    <w:rsid w:val="00035BA0"/>
    <w:rsid w:val="00072B77"/>
    <w:rsid w:val="000736BC"/>
    <w:rsid w:val="00094146"/>
    <w:rsid w:val="000C01BB"/>
    <w:rsid w:val="000C4F57"/>
    <w:rsid w:val="000D36B2"/>
    <w:rsid w:val="000D43DA"/>
    <w:rsid w:val="000D7214"/>
    <w:rsid w:val="000F2D05"/>
    <w:rsid w:val="000F56F0"/>
    <w:rsid w:val="001261B7"/>
    <w:rsid w:val="00126476"/>
    <w:rsid w:val="001438B7"/>
    <w:rsid w:val="0015321E"/>
    <w:rsid w:val="0015328F"/>
    <w:rsid w:val="00154C82"/>
    <w:rsid w:val="0015507F"/>
    <w:rsid w:val="00167922"/>
    <w:rsid w:val="001753D7"/>
    <w:rsid w:val="00175D5B"/>
    <w:rsid w:val="00176A7C"/>
    <w:rsid w:val="001A36E0"/>
    <w:rsid w:val="001B5DFA"/>
    <w:rsid w:val="001C13D9"/>
    <w:rsid w:val="001C5747"/>
    <w:rsid w:val="001D49B7"/>
    <w:rsid w:val="00205A38"/>
    <w:rsid w:val="00215736"/>
    <w:rsid w:val="00256F97"/>
    <w:rsid w:val="00260499"/>
    <w:rsid w:val="002612EB"/>
    <w:rsid w:val="0026672D"/>
    <w:rsid w:val="002726A8"/>
    <w:rsid w:val="00277448"/>
    <w:rsid w:val="00281AFF"/>
    <w:rsid w:val="00281FDD"/>
    <w:rsid w:val="0028203E"/>
    <w:rsid w:val="00282F98"/>
    <w:rsid w:val="00297510"/>
    <w:rsid w:val="002B49D1"/>
    <w:rsid w:val="002F01AE"/>
    <w:rsid w:val="003058F1"/>
    <w:rsid w:val="0030679C"/>
    <w:rsid w:val="00322CCB"/>
    <w:rsid w:val="00326516"/>
    <w:rsid w:val="00335EB7"/>
    <w:rsid w:val="003416A5"/>
    <w:rsid w:val="003416C4"/>
    <w:rsid w:val="0034352B"/>
    <w:rsid w:val="00371923"/>
    <w:rsid w:val="00377E0D"/>
    <w:rsid w:val="00383912"/>
    <w:rsid w:val="003A4BAE"/>
    <w:rsid w:val="003A65E9"/>
    <w:rsid w:val="003A7903"/>
    <w:rsid w:val="003D2E97"/>
    <w:rsid w:val="003F3580"/>
    <w:rsid w:val="003F756A"/>
    <w:rsid w:val="00403F7D"/>
    <w:rsid w:val="004053C3"/>
    <w:rsid w:val="00410203"/>
    <w:rsid w:val="00411945"/>
    <w:rsid w:val="00420769"/>
    <w:rsid w:val="00424944"/>
    <w:rsid w:val="00427642"/>
    <w:rsid w:val="00427946"/>
    <w:rsid w:val="00430376"/>
    <w:rsid w:val="00443AD5"/>
    <w:rsid w:val="00446011"/>
    <w:rsid w:val="00446947"/>
    <w:rsid w:val="00447C94"/>
    <w:rsid w:val="00447EC5"/>
    <w:rsid w:val="00453FE5"/>
    <w:rsid w:val="00455463"/>
    <w:rsid w:val="004737B2"/>
    <w:rsid w:val="0048162B"/>
    <w:rsid w:val="0048677D"/>
    <w:rsid w:val="00491928"/>
    <w:rsid w:val="00493ACB"/>
    <w:rsid w:val="004D154E"/>
    <w:rsid w:val="004F6BE6"/>
    <w:rsid w:val="00506148"/>
    <w:rsid w:val="00511F98"/>
    <w:rsid w:val="00513FC2"/>
    <w:rsid w:val="00516039"/>
    <w:rsid w:val="005165DB"/>
    <w:rsid w:val="00516F0F"/>
    <w:rsid w:val="00524238"/>
    <w:rsid w:val="00525302"/>
    <w:rsid w:val="00526CFB"/>
    <w:rsid w:val="00527293"/>
    <w:rsid w:val="00547548"/>
    <w:rsid w:val="005501AB"/>
    <w:rsid w:val="005559CE"/>
    <w:rsid w:val="005569A9"/>
    <w:rsid w:val="005B0531"/>
    <w:rsid w:val="005B19FB"/>
    <w:rsid w:val="005C1445"/>
    <w:rsid w:val="005D285A"/>
    <w:rsid w:val="005D45AD"/>
    <w:rsid w:val="005E2365"/>
    <w:rsid w:val="005F2D9B"/>
    <w:rsid w:val="00615F7E"/>
    <w:rsid w:val="00627B97"/>
    <w:rsid w:val="00632B56"/>
    <w:rsid w:val="00640741"/>
    <w:rsid w:val="00647813"/>
    <w:rsid w:val="00655951"/>
    <w:rsid w:val="00674815"/>
    <w:rsid w:val="00684644"/>
    <w:rsid w:val="00685C5F"/>
    <w:rsid w:val="00692E75"/>
    <w:rsid w:val="006A4788"/>
    <w:rsid w:val="006B301C"/>
    <w:rsid w:val="006B3DF3"/>
    <w:rsid w:val="006C6252"/>
    <w:rsid w:val="006D22F1"/>
    <w:rsid w:val="006D6EF2"/>
    <w:rsid w:val="006F2168"/>
    <w:rsid w:val="007005F2"/>
    <w:rsid w:val="00716E99"/>
    <w:rsid w:val="00721D98"/>
    <w:rsid w:val="00724155"/>
    <w:rsid w:val="00724E04"/>
    <w:rsid w:val="0073759C"/>
    <w:rsid w:val="0074742D"/>
    <w:rsid w:val="00752EF1"/>
    <w:rsid w:val="00753C8B"/>
    <w:rsid w:val="007609BA"/>
    <w:rsid w:val="0077437B"/>
    <w:rsid w:val="007867F3"/>
    <w:rsid w:val="00786AFA"/>
    <w:rsid w:val="00797357"/>
    <w:rsid w:val="007A2F86"/>
    <w:rsid w:val="007A49B4"/>
    <w:rsid w:val="007A4AAA"/>
    <w:rsid w:val="007B6273"/>
    <w:rsid w:val="007C39E5"/>
    <w:rsid w:val="007C5E18"/>
    <w:rsid w:val="007D2395"/>
    <w:rsid w:val="007E2343"/>
    <w:rsid w:val="007E4F35"/>
    <w:rsid w:val="007E5E02"/>
    <w:rsid w:val="007F373E"/>
    <w:rsid w:val="00825AD6"/>
    <w:rsid w:val="00851D33"/>
    <w:rsid w:val="008572DF"/>
    <w:rsid w:val="0087091E"/>
    <w:rsid w:val="00885053"/>
    <w:rsid w:val="00887374"/>
    <w:rsid w:val="008970B6"/>
    <w:rsid w:val="008972E7"/>
    <w:rsid w:val="008A069C"/>
    <w:rsid w:val="008B4839"/>
    <w:rsid w:val="008C31D2"/>
    <w:rsid w:val="008C58B3"/>
    <w:rsid w:val="008D3B6D"/>
    <w:rsid w:val="008D4BE2"/>
    <w:rsid w:val="008E3DC2"/>
    <w:rsid w:val="00905175"/>
    <w:rsid w:val="00906B35"/>
    <w:rsid w:val="0093680E"/>
    <w:rsid w:val="009419CF"/>
    <w:rsid w:val="0094258A"/>
    <w:rsid w:val="00943A2C"/>
    <w:rsid w:val="00953727"/>
    <w:rsid w:val="0098389F"/>
    <w:rsid w:val="009B0BBA"/>
    <w:rsid w:val="009B4837"/>
    <w:rsid w:val="009B7111"/>
    <w:rsid w:val="009D0E24"/>
    <w:rsid w:val="009D65E6"/>
    <w:rsid w:val="009F6474"/>
    <w:rsid w:val="00A040A4"/>
    <w:rsid w:val="00A1018E"/>
    <w:rsid w:val="00A27044"/>
    <w:rsid w:val="00A27B69"/>
    <w:rsid w:val="00A41FC1"/>
    <w:rsid w:val="00A524FA"/>
    <w:rsid w:val="00A571A4"/>
    <w:rsid w:val="00A657CB"/>
    <w:rsid w:val="00A659F4"/>
    <w:rsid w:val="00A72B0B"/>
    <w:rsid w:val="00AA3B49"/>
    <w:rsid w:val="00AD045F"/>
    <w:rsid w:val="00AE114F"/>
    <w:rsid w:val="00AF0956"/>
    <w:rsid w:val="00AF71A8"/>
    <w:rsid w:val="00B005CA"/>
    <w:rsid w:val="00B006DF"/>
    <w:rsid w:val="00B05744"/>
    <w:rsid w:val="00B31360"/>
    <w:rsid w:val="00B34C93"/>
    <w:rsid w:val="00B41973"/>
    <w:rsid w:val="00B54389"/>
    <w:rsid w:val="00B579B5"/>
    <w:rsid w:val="00B60461"/>
    <w:rsid w:val="00B7720F"/>
    <w:rsid w:val="00BA2392"/>
    <w:rsid w:val="00BB6DE7"/>
    <w:rsid w:val="00BC638F"/>
    <w:rsid w:val="00BF1C2B"/>
    <w:rsid w:val="00BF309A"/>
    <w:rsid w:val="00C30F4D"/>
    <w:rsid w:val="00C36659"/>
    <w:rsid w:val="00C426DD"/>
    <w:rsid w:val="00C536E0"/>
    <w:rsid w:val="00C57CDD"/>
    <w:rsid w:val="00C74C22"/>
    <w:rsid w:val="00C9298E"/>
    <w:rsid w:val="00CA1A8F"/>
    <w:rsid w:val="00CB2844"/>
    <w:rsid w:val="00CB740B"/>
    <w:rsid w:val="00CC07A4"/>
    <w:rsid w:val="00CC0EAD"/>
    <w:rsid w:val="00CD67E3"/>
    <w:rsid w:val="00CE3C57"/>
    <w:rsid w:val="00CE5609"/>
    <w:rsid w:val="00D2655B"/>
    <w:rsid w:val="00D26A26"/>
    <w:rsid w:val="00D31C9F"/>
    <w:rsid w:val="00D461BA"/>
    <w:rsid w:val="00D50AFE"/>
    <w:rsid w:val="00D61D65"/>
    <w:rsid w:val="00D704F6"/>
    <w:rsid w:val="00D75852"/>
    <w:rsid w:val="00D763A2"/>
    <w:rsid w:val="00D82D45"/>
    <w:rsid w:val="00D830BD"/>
    <w:rsid w:val="00D837E3"/>
    <w:rsid w:val="00DA5587"/>
    <w:rsid w:val="00DB2497"/>
    <w:rsid w:val="00DB6963"/>
    <w:rsid w:val="00DB7D6B"/>
    <w:rsid w:val="00DE4B55"/>
    <w:rsid w:val="00DF25C7"/>
    <w:rsid w:val="00E03E8F"/>
    <w:rsid w:val="00E077DD"/>
    <w:rsid w:val="00E15663"/>
    <w:rsid w:val="00E17FFB"/>
    <w:rsid w:val="00E2176F"/>
    <w:rsid w:val="00E323AF"/>
    <w:rsid w:val="00E37D87"/>
    <w:rsid w:val="00E471C9"/>
    <w:rsid w:val="00E64C28"/>
    <w:rsid w:val="00E672F4"/>
    <w:rsid w:val="00E90F80"/>
    <w:rsid w:val="00E9111A"/>
    <w:rsid w:val="00EA001B"/>
    <w:rsid w:val="00EB18D7"/>
    <w:rsid w:val="00EB266D"/>
    <w:rsid w:val="00EF72C6"/>
    <w:rsid w:val="00F1217B"/>
    <w:rsid w:val="00F1422F"/>
    <w:rsid w:val="00F203E4"/>
    <w:rsid w:val="00F27074"/>
    <w:rsid w:val="00F44205"/>
    <w:rsid w:val="00F45BB3"/>
    <w:rsid w:val="00F52275"/>
    <w:rsid w:val="00F55DB0"/>
    <w:rsid w:val="00F65EA9"/>
    <w:rsid w:val="00F66FF6"/>
    <w:rsid w:val="00F7507D"/>
    <w:rsid w:val="00F82B71"/>
    <w:rsid w:val="00F86EEA"/>
    <w:rsid w:val="00F953EE"/>
    <w:rsid w:val="00FA6D2E"/>
    <w:rsid w:val="00FB67C6"/>
    <w:rsid w:val="00FC24BD"/>
    <w:rsid w:val="00FC50C7"/>
    <w:rsid w:val="00FE35CD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A108BB-EA42-4966-A9D2-13E6F6DC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tabs>
        <w:tab w:val="left" w:pos="360"/>
        <w:tab w:val="center" w:pos="3330"/>
        <w:tab w:val="right" w:pos="6480"/>
      </w:tabs>
    </w:pPr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semiHidden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06B35"/>
    <w:pPr>
      <w:ind w:left="720"/>
      <w:contextualSpacing/>
    </w:pPr>
  </w:style>
  <w:style w:type="table" w:styleId="TableGrid">
    <w:name w:val="Table Grid"/>
    <w:basedOn w:val="TableNormal"/>
    <w:uiPriority w:val="59"/>
    <w:rsid w:val="00D82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C1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umc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rstmethodistwinnsbo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B4A8-FA8C-4B03-BC2F-C5B10AF8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Worship</vt:lpstr>
    </vt:vector>
  </TitlesOfParts>
  <Company>Microsoft</Company>
  <LinksUpToDate>false</LinksUpToDate>
  <CharactersWithSpaces>4839</CharactersWithSpaces>
  <SharedDoc>false</SharedDoc>
  <HLinks>
    <vt:vector size="30" baseType="variant">
      <vt:variant>
        <vt:i4>3473527</vt:i4>
      </vt:variant>
      <vt:variant>
        <vt:i4>15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327732</vt:i4>
      </vt:variant>
      <vt:variant>
        <vt:i4>12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327732</vt:i4>
      </vt:variant>
      <vt:variant>
        <vt:i4>9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3473527</vt:i4>
      </vt:variant>
      <vt:variant>
        <vt:i4>6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mailto:hpfrish@yahoo.com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Worship</dc:title>
  <dc:creator>First Winnsboro Pastor</dc:creator>
  <cp:lastModifiedBy>Julie Barfield</cp:lastModifiedBy>
  <cp:revision>9</cp:revision>
  <cp:lastPrinted>2014-05-02T12:11:00Z</cp:lastPrinted>
  <dcterms:created xsi:type="dcterms:W3CDTF">2014-05-01T12:59:00Z</dcterms:created>
  <dcterms:modified xsi:type="dcterms:W3CDTF">2014-05-02T12:17:00Z</dcterms:modified>
</cp:coreProperties>
</file>