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AE1" w:rsidRPr="006A2238" w:rsidRDefault="00E55AE1">
      <w:pPr>
        <w:pStyle w:val="Heading1"/>
        <w:tabs>
          <w:tab w:val="clear" w:pos="1620"/>
        </w:tabs>
        <w:jc w:val="center"/>
        <w:rPr>
          <w:rFonts w:ascii="Imprint MT Shadow" w:hAnsi="Imprint MT Shadow"/>
          <w:b/>
          <w:caps/>
          <w:sz w:val="72"/>
          <w:szCs w:val="72"/>
          <w14:shadow w14:blurRad="50800" w14:dist="38100" w14:dir="2700000" w14:sx="100000" w14:sy="100000" w14:kx="0" w14:ky="0" w14:algn="tl">
            <w14:srgbClr w14:val="000000">
              <w14:alpha w14:val="60000"/>
            </w14:srgbClr>
          </w14:shadow>
        </w:rPr>
      </w:pPr>
      <w:r w:rsidRPr="006A2238">
        <w:rPr>
          <w:rFonts w:ascii="Imprint MT Shadow" w:hAnsi="Imprint MT Shadow"/>
          <w:b/>
          <w:caps/>
          <w:sz w:val="72"/>
          <w:szCs w:val="72"/>
          <w14:shadow w14:blurRad="50800" w14:dist="38100" w14:dir="2700000" w14:sx="100000" w14:sy="100000" w14:kx="0" w14:ky="0" w14:algn="tl">
            <w14:srgbClr w14:val="000000">
              <w14:alpha w14:val="60000"/>
            </w14:srgbClr>
          </w14:shadow>
        </w:rPr>
        <w:t>THE  FIRST WORD</w:t>
      </w:r>
    </w:p>
    <w:p w:rsidR="00E55AE1" w:rsidRDefault="0017033C">
      <w:pPr>
        <w:pStyle w:val="Heading1"/>
        <w:pBdr>
          <w:top w:val="single" w:sz="4" w:space="1" w:color="auto"/>
          <w:bottom w:val="single" w:sz="4" w:space="4" w:color="auto"/>
        </w:pBdr>
        <w:tabs>
          <w:tab w:val="clear" w:pos="1620"/>
        </w:tabs>
        <w:jc w:val="center"/>
        <w:rPr>
          <w:b/>
          <w:sz w:val="22"/>
          <w:szCs w:val="22"/>
        </w:rPr>
      </w:pPr>
      <w:r>
        <w:rPr>
          <w:b/>
          <w:sz w:val="22"/>
          <w:szCs w:val="22"/>
        </w:rPr>
        <w:t>2014 - 6</w:t>
      </w:r>
      <w:r w:rsidR="00E55AE1">
        <w:rPr>
          <w:b/>
          <w:sz w:val="22"/>
          <w:szCs w:val="22"/>
        </w:rPr>
        <w:t xml:space="preserve">    First United Methodist Church – 109 West College Street – Winnsboro, SC    </w:t>
      </w:r>
      <w:r>
        <w:rPr>
          <w:b/>
          <w:sz w:val="22"/>
          <w:szCs w:val="22"/>
        </w:rPr>
        <w:t>6</w:t>
      </w:r>
      <w:r w:rsidR="00D73B78">
        <w:rPr>
          <w:b/>
          <w:sz w:val="22"/>
          <w:szCs w:val="22"/>
        </w:rPr>
        <w:t xml:space="preserve"> - 2014</w:t>
      </w:r>
    </w:p>
    <w:p w:rsidR="00E55AE1" w:rsidRDefault="00E55AE1">
      <w:pPr>
        <w:pStyle w:val="Heading1"/>
        <w:tabs>
          <w:tab w:val="clear" w:pos="1620"/>
        </w:tabs>
        <w:rPr>
          <w:sz w:val="22"/>
          <w:szCs w:val="22"/>
        </w:rPr>
        <w:sectPr w:rsidR="00E55AE1">
          <w:type w:val="continuous"/>
          <w:pgSz w:w="12240" w:h="15840"/>
          <w:pgMar w:top="1296" w:right="1080" w:bottom="1296" w:left="1080" w:header="720" w:footer="720" w:gutter="0"/>
          <w:cols w:space="720"/>
        </w:sectPr>
      </w:pPr>
    </w:p>
    <w:p w:rsidR="00AC4822" w:rsidRDefault="00AC4822">
      <w:pPr>
        <w:rPr>
          <w:rFonts w:ascii="Book Antiqua" w:hAnsi="Book Antiqua"/>
          <w:sz w:val="28"/>
        </w:rPr>
      </w:pPr>
    </w:p>
    <w:p w:rsidR="00AC4822" w:rsidRDefault="006A2238">
      <w:pPr>
        <w:rPr>
          <w:rFonts w:ascii="Book Antiqua" w:hAnsi="Book Antiqua"/>
          <w:sz w:val="28"/>
        </w:rPr>
      </w:pPr>
      <w:r>
        <w:rPr>
          <w:noProof/>
        </w:rPr>
        <mc:AlternateContent>
          <mc:Choice Requires="wps">
            <w:drawing>
              <wp:anchor distT="0" distB="0" distL="114300" distR="114300" simplePos="0" relativeHeight="251657728" behindDoc="0" locked="0" layoutInCell="1" allowOverlap="1" wp14:anchorId="2F6F9981" wp14:editId="6760B5B0">
                <wp:simplePos x="0" y="0"/>
                <wp:positionH relativeFrom="column">
                  <wp:posOffset>114300</wp:posOffset>
                </wp:positionH>
                <wp:positionV relativeFrom="paragraph">
                  <wp:posOffset>25400</wp:posOffset>
                </wp:positionV>
                <wp:extent cx="6648450" cy="76771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7677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418B" w:rsidRDefault="00BF4804" w:rsidP="00DB418B">
                            <w:pPr>
                              <w:rPr>
                                <w:rFonts w:ascii="Lucida Handwriting" w:hAnsi="Lucida Handwriting"/>
                                <w:sz w:val="32"/>
                                <w:szCs w:val="32"/>
                              </w:rPr>
                            </w:pPr>
                            <w:r w:rsidRPr="004A1754">
                              <w:rPr>
                                <w:rFonts w:ascii="Lucida Handwriting" w:hAnsi="Lucida Handwriting"/>
                                <w:sz w:val="32"/>
                                <w:szCs w:val="32"/>
                              </w:rPr>
                              <w:tab/>
                            </w:r>
                          </w:p>
                          <w:p w:rsidR="00DB418B" w:rsidRDefault="00DB418B" w:rsidP="00DB418B">
                            <w:pPr>
                              <w:rPr>
                                <w:rFonts w:ascii="Lucida Handwriting" w:hAnsi="Lucida Handwriting"/>
                                <w:sz w:val="32"/>
                                <w:szCs w:val="32"/>
                              </w:rPr>
                            </w:pPr>
                          </w:p>
                          <w:p w:rsidR="00DB418B" w:rsidRPr="00DB418B" w:rsidRDefault="00DB418B" w:rsidP="00DB418B">
                            <w:pPr>
                              <w:spacing w:before="240" w:after="120"/>
                              <w:rPr>
                                <w:rFonts w:eastAsiaTheme="minorHAnsi"/>
                                <w:sz w:val="40"/>
                                <w:szCs w:val="32"/>
                              </w:rPr>
                            </w:pPr>
                            <w:r w:rsidRPr="00DB418B">
                              <w:rPr>
                                <w:rFonts w:eastAsiaTheme="minorHAnsi"/>
                                <w:sz w:val="40"/>
                                <w:szCs w:val="32"/>
                              </w:rPr>
                              <w:t>This is the last time I will be writing an article for the newsletter here at First Church, moving day will be June 25; and, since I have always been awful at goodbyes, it will be necessarily short.  I just want to say thank you to all of you for the last 5 years spent here in Winnsboro.  Personally, it has been an eventful time in my life and that of my family.  It has been a time that has seen my daughter begin and complete her college education, the birth of my grandchildren, and of course, my heart by-pass surgery. (Could’ve done without that last one).  Professionally, I’ve had the opportunity to work with some wonderful people at a great church, to get to know and enjoy Bundy and Betty Bynum, and to appreciate Winnsboro, a place I had only briefly visited twice prior to my moving here in 2009.  I am grateful for my years here and for all that I have learned and I know that Julie Belman will be blessed to be a part of this community.  I wish her and all of you the very best as together you serve God in the years ahead.</w:t>
                            </w:r>
                          </w:p>
                          <w:p w:rsidR="00DB418B" w:rsidRPr="00DB418B" w:rsidRDefault="00DB418B" w:rsidP="00DB418B">
                            <w:pPr>
                              <w:spacing w:after="200" w:line="276" w:lineRule="auto"/>
                              <w:rPr>
                                <w:rFonts w:eastAsiaTheme="minorHAnsi"/>
                                <w:sz w:val="32"/>
                                <w:szCs w:val="32"/>
                              </w:rPr>
                            </w:pPr>
                          </w:p>
                          <w:p w:rsidR="00DB418B" w:rsidRPr="00DB418B" w:rsidRDefault="00DB418B" w:rsidP="00DB418B">
                            <w:pPr>
                              <w:spacing w:after="200" w:line="276" w:lineRule="auto"/>
                              <w:rPr>
                                <w:rFonts w:ascii="Lucida Handwriting" w:eastAsiaTheme="minorHAnsi" w:hAnsi="Lucida Handwriting"/>
                                <w:b/>
                                <w:sz w:val="40"/>
                                <w:szCs w:val="40"/>
                              </w:rPr>
                            </w:pPr>
                            <w:r w:rsidRPr="00DB418B">
                              <w:rPr>
                                <w:rFonts w:eastAsiaTheme="minorHAnsi"/>
                                <w:sz w:val="32"/>
                                <w:szCs w:val="32"/>
                              </w:rPr>
                              <w:tab/>
                            </w:r>
                            <w:bookmarkStart w:id="0" w:name="_GoBack"/>
                            <w:bookmarkEnd w:id="0"/>
                            <w:r w:rsidRPr="00DB418B">
                              <w:rPr>
                                <w:rFonts w:eastAsiaTheme="minorHAnsi"/>
                                <w:sz w:val="32"/>
                                <w:szCs w:val="32"/>
                              </w:rPr>
                              <w:tab/>
                            </w:r>
                            <w:r w:rsidRPr="00DB418B">
                              <w:rPr>
                                <w:rFonts w:eastAsiaTheme="minorHAnsi"/>
                                <w:sz w:val="32"/>
                                <w:szCs w:val="32"/>
                              </w:rPr>
                              <w:tab/>
                            </w:r>
                            <w:r w:rsidRPr="00DB418B">
                              <w:rPr>
                                <w:rFonts w:eastAsiaTheme="minorHAnsi"/>
                                <w:sz w:val="32"/>
                                <w:szCs w:val="32"/>
                              </w:rPr>
                              <w:tab/>
                            </w:r>
                            <w:r w:rsidRPr="00DB418B">
                              <w:rPr>
                                <w:rFonts w:eastAsiaTheme="minorHAnsi"/>
                                <w:sz w:val="32"/>
                                <w:szCs w:val="32"/>
                              </w:rPr>
                              <w:tab/>
                            </w:r>
                            <w:r w:rsidRPr="00DB418B">
                              <w:rPr>
                                <w:rFonts w:eastAsiaTheme="minorHAnsi"/>
                                <w:sz w:val="32"/>
                                <w:szCs w:val="32"/>
                              </w:rPr>
                              <w:tab/>
                            </w:r>
                            <w:r w:rsidRPr="00DB418B">
                              <w:rPr>
                                <w:rFonts w:eastAsiaTheme="minorHAnsi"/>
                                <w:sz w:val="32"/>
                                <w:szCs w:val="32"/>
                              </w:rPr>
                              <w:tab/>
                            </w:r>
                            <w:r w:rsidRPr="00DB418B">
                              <w:rPr>
                                <w:rFonts w:eastAsiaTheme="minorHAnsi"/>
                                <w:sz w:val="32"/>
                                <w:szCs w:val="32"/>
                              </w:rPr>
                              <w:tab/>
                            </w:r>
                            <w:r w:rsidRPr="00DB418B">
                              <w:rPr>
                                <w:rFonts w:eastAsiaTheme="minorHAnsi"/>
                                <w:sz w:val="32"/>
                                <w:szCs w:val="32"/>
                              </w:rPr>
                              <w:tab/>
                            </w:r>
                            <w:r w:rsidRPr="00DB418B">
                              <w:rPr>
                                <w:rFonts w:ascii="Lucida Handwriting" w:eastAsiaTheme="minorHAnsi" w:hAnsi="Lucida Handwriting"/>
                                <w:b/>
                                <w:sz w:val="40"/>
                                <w:szCs w:val="40"/>
                              </w:rPr>
                              <w:tab/>
                              <w:t>Bart</w:t>
                            </w:r>
                          </w:p>
                          <w:p w:rsidR="00BF4804" w:rsidRPr="004A1754" w:rsidRDefault="00BF4804" w:rsidP="004A1754">
                            <w:pPr>
                              <w:rPr>
                                <w:rFonts w:ascii="Lucida Handwriting" w:hAnsi="Lucida Handwriting"/>
                                <w:sz w:val="32"/>
                                <w:szCs w:val="32"/>
                              </w:rPr>
                            </w:pPr>
                            <w:r w:rsidRPr="004A1754">
                              <w:rPr>
                                <w:rFonts w:ascii="Lucida Handwriting" w:hAnsi="Lucida Handwriting"/>
                                <w:sz w:val="32"/>
                                <w:szCs w:val="32"/>
                              </w:rPr>
                              <w:tab/>
                            </w:r>
                            <w:r w:rsidRPr="004A1754">
                              <w:rPr>
                                <w:rFonts w:ascii="Lucida Handwriting" w:hAnsi="Lucida Handwriting"/>
                                <w:sz w:val="32"/>
                                <w:szCs w:val="32"/>
                              </w:rPr>
                              <w:tab/>
                            </w:r>
                            <w:r w:rsidRPr="004A1754">
                              <w:rPr>
                                <w:rFonts w:ascii="Lucida Handwriting" w:hAnsi="Lucida Handwriting"/>
                                <w:sz w:val="32"/>
                                <w:szCs w:val="32"/>
                              </w:rPr>
                              <w:tab/>
                            </w:r>
                            <w:r w:rsidRPr="004A1754">
                              <w:rPr>
                                <w:rFonts w:ascii="Lucida Handwriting" w:hAnsi="Lucida Handwriting"/>
                                <w:sz w:val="32"/>
                                <w:szCs w:val="32"/>
                              </w:rPr>
                              <w:tab/>
                            </w:r>
                            <w:r w:rsidRPr="004A1754">
                              <w:rPr>
                                <w:rFonts w:ascii="Lucida Handwriting" w:hAnsi="Lucida Handwriting"/>
                                <w:sz w:val="32"/>
                                <w:szCs w:val="32"/>
                              </w:rPr>
                              <w:tab/>
                            </w:r>
                            <w:r w:rsidRPr="004A1754">
                              <w:rPr>
                                <w:rFonts w:ascii="Lucida Handwriting" w:hAnsi="Lucida Handwriting"/>
                                <w:sz w:val="32"/>
                                <w:szCs w:val="32"/>
                              </w:rPr>
                              <w:tab/>
                            </w:r>
                            <w:r w:rsidRPr="004A1754">
                              <w:rPr>
                                <w:rFonts w:ascii="Lucida Handwriting" w:hAnsi="Lucida Handwriting"/>
                                <w:sz w:val="32"/>
                                <w:szCs w:val="32"/>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6F9981" id="_x0000_t202" coordsize="21600,21600" o:spt="202" path="m,l,21600r21600,l21600,xe">
                <v:stroke joinstyle="miter"/>
                <v:path gradientshapeok="t" o:connecttype="rect"/>
              </v:shapetype>
              <v:shape id="Text Box 2" o:spid="_x0000_s1026" type="#_x0000_t202" style="position:absolute;margin-left:9pt;margin-top:2pt;width:523.5pt;height:60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" stroked="f">
                <v:textbox>
                  <w:txbxContent>
                    <w:p w:rsidR="00DB418B" w:rsidRDefault="00BF4804" w:rsidP="00DB418B">
                      <w:pPr>
                        <w:rPr>
                          <w:rFonts w:ascii="Lucida Handwriting" w:hAnsi="Lucida Handwriting"/>
                          <w:sz w:val="32"/>
                          <w:szCs w:val="32"/>
                        </w:rPr>
                      </w:pPr>
                      <w:r w:rsidRPr="004A1754">
                        <w:rPr>
                          <w:rFonts w:ascii="Lucida Handwriting" w:hAnsi="Lucida Handwriting"/>
                          <w:sz w:val="32"/>
                          <w:szCs w:val="32"/>
                        </w:rPr>
                        <w:tab/>
                      </w:r>
                    </w:p>
                    <w:p w:rsidR="00DB418B" w:rsidRDefault="00DB418B" w:rsidP="00DB418B">
                      <w:pPr>
                        <w:rPr>
                          <w:rFonts w:ascii="Lucida Handwriting" w:hAnsi="Lucida Handwriting"/>
                          <w:sz w:val="32"/>
                          <w:szCs w:val="32"/>
                        </w:rPr>
                      </w:pPr>
                    </w:p>
                    <w:p w:rsidR="00DB418B" w:rsidRPr="00DB418B" w:rsidRDefault="00DB418B" w:rsidP="00DB418B">
                      <w:pPr>
                        <w:spacing w:before="240" w:after="120"/>
                        <w:rPr>
                          <w:rFonts w:eastAsiaTheme="minorHAnsi"/>
                          <w:sz w:val="40"/>
                          <w:szCs w:val="32"/>
                        </w:rPr>
                      </w:pPr>
                      <w:r w:rsidRPr="00DB418B">
                        <w:rPr>
                          <w:rFonts w:eastAsiaTheme="minorHAnsi"/>
                          <w:sz w:val="40"/>
                          <w:szCs w:val="32"/>
                        </w:rPr>
                        <w:t>This is the last time I will be writing an article for the newsletter here at First Church, moving day will be June 25; and, since I have always been awful at goodbyes, it will be necessarily short.  I just want to say thank you to all of you for the last 5 years spent here in Winnsboro.  Personally, it has been an eventful time in my life and that of my family.  It has been a time that has seen my daughter begin and complete her college education, the birth of my grandchildren, and of course, my heart by-pass surgery. (Could’ve done without that last one).  Professionally, I’ve had the opportunity to work with some wonderful people at a great church, to get to know and enjoy Bundy and Betty Bynum, and to appreciate Winnsboro, a place I had only briefly visited twice prior to my moving here in 2009.  I am grateful for my years here and for all that I have learned and I know that Julie Belman will be blessed to be a part of this community.  I wish her and all of you the very best as together you serve God in the years ahead.</w:t>
                      </w:r>
                    </w:p>
                    <w:p w:rsidR="00DB418B" w:rsidRPr="00DB418B" w:rsidRDefault="00DB418B" w:rsidP="00DB418B">
                      <w:pPr>
                        <w:spacing w:after="200" w:line="276" w:lineRule="auto"/>
                        <w:rPr>
                          <w:rFonts w:eastAsiaTheme="minorHAnsi"/>
                          <w:sz w:val="32"/>
                          <w:szCs w:val="32"/>
                        </w:rPr>
                      </w:pPr>
                    </w:p>
                    <w:p w:rsidR="00DB418B" w:rsidRPr="00DB418B" w:rsidRDefault="00DB418B" w:rsidP="00DB418B">
                      <w:pPr>
                        <w:spacing w:after="200" w:line="276" w:lineRule="auto"/>
                        <w:rPr>
                          <w:rFonts w:ascii="Lucida Handwriting" w:eastAsiaTheme="minorHAnsi" w:hAnsi="Lucida Handwriting"/>
                          <w:b/>
                          <w:sz w:val="40"/>
                          <w:szCs w:val="40"/>
                        </w:rPr>
                      </w:pPr>
                      <w:r w:rsidRPr="00DB418B">
                        <w:rPr>
                          <w:rFonts w:eastAsiaTheme="minorHAnsi"/>
                          <w:sz w:val="32"/>
                          <w:szCs w:val="32"/>
                        </w:rPr>
                        <w:tab/>
                      </w:r>
                      <w:bookmarkStart w:id="1" w:name="_GoBack"/>
                      <w:bookmarkEnd w:id="1"/>
                      <w:r w:rsidRPr="00DB418B">
                        <w:rPr>
                          <w:rFonts w:eastAsiaTheme="minorHAnsi"/>
                          <w:sz w:val="32"/>
                          <w:szCs w:val="32"/>
                        </w:rPr>
                        <w:tab/>
                      </w:r>
                      <w:r w:rsidRPr="00DB418B">
                        <w:rPr>
                          <w:rFonts w:eastAsiaTheme="minorHAnsi"/>
                          <w:sz w:val="32"/>
                          <w:szCs w:val="32"/>
                        </w:rPr>
                        <w:tab/>
                      </w:r>
                      <w:r w:rsidRPr="00DB418B">
                        <w:rPr>
                          <w:rFonts w:eastAsiaTheme="minorHAnsi"/>
                          <w:sz w:val="32"/>
                          <w:szCs w:val="32"/>
                        </w:rPr>
                        <w:tab/>
                      </w:r>
                      <w:r w:rsidRPr="00DB418B">
                        <w:rPr>
                          <w:rFonts w:eastAsiaTheme="minorHAnsi"/>
                          <w:sz w:val="32"/>
                          <w:szCs w:val="32"/>
                        </w:rPr>
                        <w:tab/>
                      </w:r>
                      <w:r w:rsidRPr="00DB418B">
                        <w:rPr>
                          <w:rFonts w:eastAsiaTheme="minorHAnsi"/>
                          <w:sz w:val="32"/>
                          <w:szCs w:val="32"/>
                        </w:rPr>
                        <w:tab/>
                      </w:r>
                      <w:r w:rsidRPr="00DB418B">
                        <w:rPr>
                          <w:rFonts w:eastAsiaTheme="minorHAnsi"/>
                          <w:sz w:val="32"/>
                          <w:szCs w:val="32"/>
                        </w:rPr>
                        <w:tab/>
                      </w:r>
                      <w:r w:rsidRPr="00DB418B">
                        <w:rPr>
                          <w:rFonts w:eastAsiaTheme="minorHAnsi"/>
                          <w:sz w:val="32"/>
                          <w:szCs w:val="32"/>
                        </w:rPr>
                        <w:tab/>
                      </w:r>
                      <w:r w:rsidRPr="00DB418B">
                        <w:rPr>
                          <w:rFonts w:eastAsiaTheme="minorHAnsi"/>
                          <w:sz w:val="32"/>
                          <w:szCs w:val="32"/>
                        </w:rPr>
                        <w:tab/>
                      </w:r>
                      <w:r w:rsidRPr="00DB418B">
                        <w:rPr>
                          <w:rFonts w:ascii="Lucida Handwriting" w:eastAsiaTheme="minorHAnsi" w:hAnsi="Lucida Handwriting"/>
                          <w:b/>
                          <w:sz w:val="40"/>
                          <w:szCs w:val="40"/>
                        </w:rPr>
                        <w:tab/>
                        <w:t>Bart</w:t>
                      </w:r>
                    </w:p>
                    <w:p w:rsidR="00BF4804" w:rsidRPr="004A1754" w:rsidRDefault="00BF4804" w:rsidP="004A1754">
                      <w:pPr>
                        <w:rPr>
                          <w:rFonts w:ascii="Lucida Handwriting" w:hAnsi="Lucida Handwriting"/>
                          <w:sz w:val="32"/>
                          <w:szCs w:val="32"/>
                        </w:rPr>
                      </w:pPr>
                      <w:r w:rsidRPr="004A1754">
                        <w:rPr>
                          <w:rFonts w:ascii="Lucida Handwriting" w:hAnsi="Lucida Handwriting"/>
                          <w:sz w:val="32"/>
                          <w:szCs w:val="32"/>
                        </w:rPr>
                        <w:tab/>
                      </w:r>
                      <w:r w:rsidRPr="004A1754">
                        <w:rPr>
                          <w:rFonts w:ascii="Lucida Handwriting" w:hAnsi="Lucida Handwriting"/>
                          <w:sz w:val="32"/>
                          <w:szCs w:val="32"/>
                        </w:rPr>
                        <w:tab/>
                      </w:r>
                      <w:r w:rsidRPr="004A1754">
                        <w:rPr>
                          <w:rFonts w:ascii="Lucida Handwriting" w:hAnsi="Lucida Handwriting"/>
                          <w:sz w:val="32"/>
                          <w:szCs w:val="32"/>
                        </w:rPr>
                        <w:tab/>
                      </w:r>
                      <w:r w:rsidRPr="004A1754">
                        <w:rPr>
                          <w:rFonts w:ascii="Lucida Handwriting" w:hAnsi="Lucida Handwriting"/>
                          <w:sz w:val="32"/>
                          <w:szCs w:val="32"/>
                        </w:rPr>
                        <w:tab/>
                      </w:r>
                      <w:r w:rsidRPr="004A1754">
                        <w:rPr>
                          <w:rFonts w:ascii="Lucida Handwriting" w:hAnsi="Lucida Handwriting"/>
                          <w:sz w:val="32"/>
                          <w:szCs w:val="32"/>
                        </w:rPr>
                        <w:tab/>
                      </w:r>
                      <w:r w:rsidRPr="004A1754">
                        <w:rPr>
                          <w:rFonts w:ascii="Lucida Handwriting" w:hAnsi="Lucida Handwriting"/>
                          <w:sz w:val="32"/>
                          <w:szCs w:val="32"/>
                        </w:rPr>
                        <w:tab/>
                      </w:r>
                      <w:r w:rsidRPr="004A1754">
                        <w:rPr>
                          <w:rFonts w:ascii="Lucida Handwriting" w:hAnsi="Lucida Handwriting"/>
                          <w:sz w:val="32"/>
                          <w:szCs w:val="32"/>
                        </w:rPr>
                        <w:tab/>
                      </w:r>
                    </w:p>
                  </w:txbxContent>
                </v:textbox>
              </v:shape>
            </w:pict>
          </mc:Fallback>
        </mc:AlternateContent>
      </w: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F22816">
      <w:pPr>
        <w:rPr>
          <w:rFonts w:ascii="Book Antiqua" w:hAnsi="Book Antiqua"/>
          <w:sz w:val="28"/>
        </w:rPr>
      </w:pPr>
      <w:r>
        <w:rPr>
          <w:rFonts w:ascii="Book Antiqua" w:hAnsi="Book Antiqua"/>
          <w:sz w:val="28"/>
        </w:rPr>
        <w:t xml:space="preserve">                     </w:t>
      </w: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E55AE1" w:rsidRPr="00AB1258" w:rsidRDefault="00E55AE1">
      <w:pPr>
        <w:pBdr>
          <w:top w:val="single" w:sz="4" w:space="1" w:color="auto"/>
          <w:left w:val="single" w:sz="4" w:space="4" w:color="auto"/>
          <w:bottom w:val="single" w:sz="4" w:space="1" w:color="auto"/>
          <w:right w:val="single" w:sz="4" w:space="4" w:color="auto"/>
        </w:pBdr>
        <w:jc w:val="center"/>
        <w:rPr>
          <w:rFonts w:ascii="Book Antiqua" w:hAnsi="Book Antiqua"/>
          <w:b/>
          <w:bCs/>
          <w:sz w:val="16"/>
          <w:szCs w:val="16"/>
          <w:u w:val="single"/>
        </w:rPr>
      </w:pPr>
    </w:p>
    <w:p w:rsidR="00E55AE1" w:rsidRPr="00AB1258" w:rsidRDefault="00E55AE1">
      <w:pPr>
        <w:pBdr>
          <w:top w:val="single" w:sz="4" w:space="1" w:color="auto"/>
          <w:left w:val="single" w:sz="4" w:space="4" w:color="auto"/>
          <w:bottom w:val="single" w:sz="4" w:space="1" w:color="auto"/>
          <w:right w:val="single" w:sz="4" w:space="4" w:color="auto"/>
        </w:pBdr>
        <w:jc w:val="center"/>
        <w:rPr>
          <w:rFonts w:ascii="Book Antiqua" w:hAnsi="Book Antiqua"/>
          <w:b/>
          <w:bCs/>
          <w:smallCaps/>
          <w:sz w:val="32"/>
          <w:szCs w:val="32"/>
          <w:u w:val="single"/>
        </w:rPr>
      </w:pPr>
      <w:r w:rsidRPr="00AB1258">
        <w:rPr>
          <w:rFonts w:ascii="Book Antiqua" w:hAnsi="Book Antiqua"/>
          <w:b/>
          <w:bCs/>
          <w:smallCaps/>
          <w:sz w:val="32"/>
          <w:szCs w:val="32"/>
          <w:u w:val="single"/>
        </w:rPr>
        <w:t xml:space="preserve">OUR MINISTRY FOR </w:t>
      </w:r>
    </w:p>
    <w:p w:rsidR="00E55AE1" w:rsidRPr="00AB1258" w:rsidRDefault="0017033C">
      <w:pPr>
        <w:pBdr>
          <w:top w:val="single" w:sz="4" w:space="1" w:color="auto"/>
          <w:left w:val="single" w:sz="4" w:space="4" w:color="auto"/>
          <w:bottom w:val="single" w:sz="4" w:space="1" w:color="auto"/>
          <w:right w:val="single" w:sz="4" w:space="4" w:color="auto"/>
        </w:pBdr>
        <w:jc w:val="center"/>
        <w:rPr>
          <w:rFonts w:ascii="Book Antiqua" w:hAnsi="Book Antiqua"/>
          <w:b/>
          <w:bCs/>
          <w:iCs/>
          <w:smallCaps/>
          <w:sz w:val="32"/>
          <w:szCs w:val="32"/>
          <w:u w:val="single"/>
        </w:rPr>
      </w:pPr>
      <w:r>
        <w:rPr>
          <w:rFonts w:ascii="Book Antiqua" w:hAnsi="Book Antiqua"/>
          <w:b/>
          <w:bCs/>
          <w:iCs/>
          <w:smallCaps/>
          <w:sz w:val="32"/>
          <w:szCs w:val="32"/>
          <w:u w:val="single"/>
        </w:rPr>
        <w:t>June</w:t>
      </w:r>
    </w:p>
    <w:p w:rsidR="00E55AE1" w:rsidRPr="00135F29" w:rsidRDefault="00E55AE1">
      <w:pPr>
        <w:pBdr>
          <w:top w:val="single" w:sz="4" w:space="1" w:color="auto"/>
          <w:left w:val="single" w:sz="4" w:space="4" w:color="auto"/>
          <w:bottom w:val="single" w:sz="4" w:space="1" w:color="auto"/>
          <w:right w:val="single" w:sz="4" w:space="4" w:color="auto"/>
        </w:pBdr>
        <w:jc w:val="center"/>
        <w:rPr>
          <w:rFonts w:ascii="Book Antiqua" w:hAnsi="Book Antiqua"/>
          <w:b/>
          <w:bCs/>
          <w:iCs/>
          <w:sz w:val="16"/>
          <w:szCs w:val="16"/>
          <w:u w:val="single"/>
        </w:rPr>
      </w:pPr>
    </w:p>
    <w:p w:rsidR="00E55AE1" w:rsidRDefault="00E55AE1">
      <w:pPr>
        <w:pBdr>
          <w:top w:val="single" w:sz="4" w:space="1" w:color="auto"/>
          <w:left w:val="single" w:sz="4" w:space="4" w:color="auto"/>
          <w:bottom w:val="single" w:sz="4" w:space="1" w:color="auto"/>
          <w:right w:val="single" w:sz="4" w:space="4" w:color="auto"/>
        </w:pBdr>
        <w:jc w:val="center"/>
        <w:rPr>
          <w:rFonts w:ascii="Book Antiqua" w:hAnsi="Book Antiqua"/>
          <w:bCs/>
          <w:iCs/>
          <w:sz w:val="28"/>
          <w:szCs w:val="22"/>
        </w:rPr>
      </w:pPr>
      <w:r>
        <w:rPr>
          <w:rFonts w:ascii="Book Antiqua" w:hAnsi="Book Antiqua"/>
          <w:b/>
          <w:iCs/>
          <w:sz w:val="28"/>
          <w:szCs w:val="22"/>
        </w:rPr>
        <w:t>USHERS:</w:t>
      </w:r>
      <w:r>
        <w:rPr>
          <w:rFonts w:ascii="Book Antiqua" w:hAnsi="Book Antiqua"/>
          <w:bCs/>
          <w:iCs/>
          <w:sz w:val="28"/>
          <w:szCs w:val="22"/>
        </w:rPr>
        <w:t xml:space="preserve"> </w:t>
      </w:r>
    </w:p>
    <w:p w:rsidR="00985A99" w:rsidRPr="008F513A" w:rsidRDefault="0017033C">
      <w:pPr>
        <w:pBdr>
          <w:top w:val="single" w:sz="4" w:space="1" w:color="auto"/>
          <w:left w:val="single" w:sz="4" w:space="4" w:color="auto"/>
          <w:bottom w:val="single" w:sz="4" w:space="1" w:color="auto"/>
          <w:right w:val="single" w:sz="4" w:space="4" w:color="auto"/>
        </w:pBdr>
        <w:jc w:val="center"/>
        <w:rPr>
          <w:rFonts w:ascii="Book Antiqua" w:hAnsi="Book Antiqua"/>
          <w:b/>
          <w:bCs/>
          <w:iCs/>
          <w:sz w:val="24"/>
          <w:szCs w:val="24"/>
        </w:rPr>
      </w:pPr>
      <w:r>
        <w:rPr>
          <w:rFonts w:ascii="Book Antiqua" w:hAnsi="Book Antiqua"/>
          <w:b/>
          <w:bCs/>
          <w:iCs/>
          <w:sz w:val="24"/>
          <w:szCs w:val="24"/>
        </w:rPr>
        <w:t>Bill Bundy and Tony Barfield</w:t>
      </w:r>
    </w:p>
    <w:p w:rsidR="0084690C" w:rsidRDefault="0084690C">
      <w:pPr>
        <w:pBdr>
          <w:top w:val="single" w:sz="4" w:space="1" w:color="auto"/>
          <w:left w:val="single" w:sz="4" w:space="4" w:color="auto"/>
          <w:bottom w:val="single" w:sz="4" w:space="1" w:color="auto"/>
          <w:right w:val="single" w:sz="4" w:space="4" w:color="auto"/>
        </w:pBdr>
        <w:jc w:val="center"/>
        <w:rPr>
          <w:rFonts w:ascii="Book Antiqua" w:hAnsi="Book Antiqua"/>
          <w:b/>
          <w:iCs/>
          <w:sz w:val="24"/>
          <w:szCs w:val="24"/>
        </w:rPr>
      </w:pPr>
    </w:p>
    <w:p w:rsidR="00E55AE1" w:rsidRDefault="0084690C">
      <w:pPr>
        <w:pBdr>
          <w:top w:val="single" w:sz="4" w:space="1" w:color="auto"/>
          <w:left w:val="single" w:sz="4" w:space="4" w:color="auto"/>
          <w:bottom w:val="single" w:sz="4" w:space="1" w:color="auto"/>
          <w:right w:val="single" w:sz="4" w:space="4" w:color="auto"/>
        </w:pBdr>
        <w:jc w:val="center"/>
        <w:rPr>
          <w:rFonts w:ascii="Book Antiqua" w:hAnsi="Book Antiqua"/>
          <w:b/>
          <w:iCs/>
          <w:sz w:val="24"/>
          <w:szCs w:val="24"/>
        </w:rPr>
      </w:pPr>
      <w:r>
        <w:rPr>
          <w:rFonts w:ascii="Book Antiqua" w:hAnsi="Book Antiqua"/>
          <w:b/>
          <w:iCs/>
          <w:sz w:val="24"/>
          <w:szCs w:val="24"/>
        </w:rPr>
        <w:t>COUNTERS:</w:t>
      </w:r>
    </w:p>
    <w:p w:rsidR="0084690C" w:rsidRDefault="0084690C">
      <w:pPr>
        <w:pBdr>
          <w:top w:val="single" w:sz="4" w:space="1" w:color="auto"/>
          <w:left w:val="single" w:sz="4" w:space="4" w:color="auto"/>
          <w:bottom w:val="single" w:sz="4" w:space="1" w:color="auto"/>
          <w:right w:val="single" w:sz="4" w:space="4" w:color="auto"/>
        </w:pBdr>
        <w:jc w:val="center"/>
        <w:rPr>
          <w:rFonts w:ascii="Book Antiqua" w:hAnsi="Book Antiqua"/>
          <w:b/>
          <w:iCs/>
          <w:sz w:val="24"/>
          <w:szCs w:val="24"/>
        </w:rPr>
      </w:pPr>
      <w:r>
        <w:rPr>
          <w:rFonts w:ascii="Book Antiqua" w:hAnsi="Book Antiqua"/>
          <w:b/>
          <w:iCs/>
          <w:sz w:val="24"/>
          <w:szCs w:val="24"/>
        </w:rPr>
        <w:t>Mary Jim Gunter and Patsy Black</w:t>
      </w:r>
    </w:p>
    <w:p w:rsidR="0084690C" w:rsidRDefault="0084690C">
      <w:pPr>
        <w:pBdr>
          <w:top w:val="single" w:sz="4" w:space="1" w:color="auto"/>
          <w:left w:val="single" w:sz="4" w:space="4" w:color="auto"/>
          <w:bottom w:val="single" w:sz="4" w:space="1" w:color="auto"/>
          <w:right w:val="single" w:sz="4" w:space="4" w:color="auto"/>
        </w:pBdr>
        <w:jc w:val="center"/>
        <w:rPr>
          <w:rFonts w:ascii="Book Antiqua" w:hAnsi="Book Antiqua"/>
          <w:b/>
          <w:iCs/>
          <w:sz w:val="24"/>
          <w:szCs w:val="24"/>
        </w:rPr>
      </w:pPr>
      <w:r>
        <w:rPr>
          <w:rFonts w:ascii="Book Antiqua" w:hAnsi="Book Antiqua"/>
          <w:b/>
          <w:iCs/>
          <w:sz w:val="24"/>
          <w:szCs w:val="24"/>
        </w:rPr>
        <w:t>Sallie Kate and Donnie Laird</w:t>
      </w:r>
    </w:p>
    <w:p w:rsidR="0084690C" w:rsidRDefault="0084690C">
      <w:pPr>
        <w:pBdr>
          <w:top w:val="single" w:sz="4" w:space="1" w:color="auto"/>
          <w:left w:val="single" w:sz="4" w:space="4" w:color="auto"/>
          <w:bottom w:val="single" w:sz="4" w:space="1" w:color="auto"/>
          <w:right w:val="single" w:sz="4" w:space="4" w:color="auto"/>
        </w:pBdr>
        <w:jc w:val="center"/>
        <w:rPr>
          <w:rFonts w:ascii="Book Antiqua" w:hAnsi="Book Antiqua"/>
          <w:b/>
          <w:iCs/>
          <w:sz w:val="24"/>
          <w:szCs w:val="24"/>
        </w:rPr>
      </w:pPr>
      <w:r>
        <w:rPr>
          <w:rFonts w:ascii="Book Antiqua" w:hAnsi="Book Antiqua"/>
          <w:b/>
          <w:iCs/>
          <w:sz w:val="24"/>
          <w:szCs w:val="24"/>
        </w:rPr>
        <w:t>Alex Rabb and Jay Lucas</w:t>
      </w:r>
    </w:p>
    <w:p w:rsidR="0084690C" w:rsidRDefault="0084690C">
      <w:pPr>
        <w:pBdr>
          <w:top w:val="single" w:sz="4" w:space="1" w:color="auto"/>
          <w:left w:val="single" w:sz="4" w:space="4" w:color="auto"/>
          <w:bottom w:val="single" w:sz="4" w:space="1" w:color="auto"/>
          <w:right w:val="single" w:sz="4" w:space="4" w:color="auto"/>
        </w:pBdr>
        <w:jc w:val="center"/>
        <w:rPr>
          <w:rFonts w:ascii="Book Antiqua" w:hAnsi="Book Antiqua"/>
          <w:b/>
          <w:iCs/>
          <w:sz w:val="24"/>
          <w:szCs w:val="24"/>
        </w:rPr>
      </w:pPr>
      <w:r>
        <w:rPr>
          <w:rFonts w:ascii="Book Antiqua" w:hAnsi="Book Antiqua"/>
          <w:b/>
          <w:iCs/>
          <w:sz w:val="24"/>
          <w:szCs w:val="24"/>
        </w:rPr>
        <w:t>Roy Barnett and Jim Baughman</w:t>
      </w:r>
    </w:p>
    <w:p w:rsidR="0084690C" w:rsidRDefault="0084690C">
      <w:pPr>
        <w:pBdr>
          <w:top w:val="single" w:sz="4" w:space="1" w:color="auto"/>
          <w:left w:val="single" w:sz="4" w:space="4" w:color="auto"/>
          <w:bottom w:val="single" w:sz="4" w:space="1" w:color="auto"/>
          <w:right w:val="single" w:sz="4" w:space="4" w:color="auto"/>
        </w:pBdr>
        <w:jc w:val="center"/>
        <w:rPr>
          <w:rFonts w:ascii="Book Antiqua" w:hAnsi="Book Antiqua"/>
          <w:b/>
          <w:iCs/>
          <w:sz w:val="24"/>
          <w:szCs w:val="24"/>
        </w:rPr>
      </w:pPr>
    </w:p>
    <w:p w:rsidR="00135F29" w:rsidRDefault="00135F29" w:rsidP="00135F29">
      <w:pPr>
        <w:pStyle w:val="BodyText2"/>
        <w:jc w:val="center"/>
        <w:rPr>
          <w:rFonts w:ascii="Book Antiqua" w:hAnsi="Book Antiqua"/>
          <w:b/>
          <w:sz w:val="8"/>
          <w:szCs w:val="8"/>
          <w:u w:val="single"/>
        </w:rPr>
      </w:pPr>
    </w:p>
    <w:p w:rsidR="00135F29" w:rsidRDefault="00135F29" w:rsidP="00135F29">
      <w:pPr>
        <w:pStyle w:val="BodyText2"/>
        <w:jc w:val="center"/>
        <w:rPr>
          <w:rFonts w:ascii="Book Antiqua" w:hAnsi="Book Antiqua"/>
          <w:b/>
          <w:sz w:val="8"/>
          <w:szCs w:val="8"/>
          <w:u w:val="single"/>
        </w:rPr>
      </w:pPr>
    </w:p>
    <w:p w:rsidR="0017033C" w:rsidRDefault="0017033C" w:rsidP="0017033C">
      <w:pPr>
        <w:pStyle w:val="BodyText2"/>
        <w:jc w:val="center"/>
        <w:rPr>
          <w:rFonts w:ascii="Book Antiqua" w:hAnsi="Book Antiqua"/>
          <w:b/>
          <w:sz w:val="32"/>
          <w:szCs w:val="32"/>
          <w:u w:val="single"/>
        </w:rPr>
      </w:pPr>
      <w:r>
        <w:rPr>
          <w:rFonts w:ascii="Book Antiqua" w:hAnsi="Book Antiqua"/>
          <w:bCs/>
          <w:noProof/>
          <w:sz w:val="28"/>
          <w:szCs w:val="22"/>
        </w:rPr>
        <w:drawing>
          <wp:inline distT="0" distB="0" distL="0" distR="0" wp14:anchorId="3A1AAD6D" wp14:editId="2C7C10D5">
            <wp:extent cx="1981200" cy="91835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ppy birthday.jpg"/>
                    <pic:cNvPicPr/>
                  </pic:nvPicPr>
                  <pic:blipFill>
                    <a:blip r:embed="rId8">
                      <a:extLst>
                        <a:ext uri="{28A0092B-C50C-407E-A947-70E740481C1C}">
                          <a14:useLocalDpi xmlns:a14="http://schemas.microsoft.com/office/drawing/2010/main" val="0"/>
                        </a:ext>
                      </a:extLst>
                    </a:blip>
                    <a:stretch>
                      <a:fillRect/>
                    </a:stretch>
                  </pic:blipFill>
                  <pic:spPr>
                    <a:xfrm>
                      <a:off x="0" y="0"/>
                      <a:ext cx="1981200" cy="918356"/>
                    </a:xfrm>
                    <a:prstGeom prst="rect">
                      <a:avLst/>
                    </a:prstGeom>
                  </pic:spPr>
                </pic:pic>
              </a:graphicData>
            </a:graphic>
          </wp:inline>
        </w:drawing>
      </w:r>
    </w:p>
    <w:p w:rsidR="0017033C" w:rsidRPr="000A0D82" w:rsidRDefault="0017033C" w:rsidP="0017033C">
      <w:pPr>
        <w:jc w:val="center"/>
        <w:rPr>
          <w:b/>
          <w:bCs/>
          <w:sz w:val="24"/>
          <w:szCs w:val="24"/>
        </w:rPr>
      </w:pPr>
      <w:r w:rsidRPr="000A0D82">
        <w:rPr>
          <w:b/>
          <w:bCs/>
          <w:sz w:val="24"/>
          <w:szCs w:val="24"/>
        </w:rPr>
        <w:t>TO MEMBERS OF OUR CHURCH FAMILY WITH BIRTHDAYS IN</w:t>
      </w:r>
    </w:p>
    <w:p w:rsidR="0017033C" w:rsidRDefault="0017033C" w:rsidP="0017033C">
      <w:pPr>
        <w:jc w:val="center"/>
        <w:rPr>
          <w:b/>
          <w:bCs/>
          <w:sz w:val="24"/>
          <w:szCs w:val="24"/>
        </w:rPr>
      </w:pPr>
      <w:r>
        <w:rPr>
          <w:b/>
          <w:bCs/>
          <w:sz w:val="24"/>
          <w:szCs w:val="24"/>
        </w:rPr>
        <w:t>JUNE</w:t>
      </w:r>
    </w:p>
    <w:p w:rsidR="0017033C" w:rsidRDefault="0017033C" w:rsidP="0017033C">
      <w:pPr>
        <w:jc w:val="center"/>
        <w:rPr>
          <w:b/>
          <w:bCs/>
          <w:sz w:val="24"/>
          <w:szCs w:val="24"/>
        </w:rPr>
      </w:pPr>
    </w:p>
    <w:p w:rsidR="0017033C" w:rsidRDefault="0017033C" w:rsidP="000E4592">
      <w:pPr>
        <w:rPr>
          <w:b/>
          <w:bCs/>
          <w:sz w:val="24"/>
          <w:szCs w:val="24"/>
        </w:rPr>
      </w:pPr>
      <w:r>
        <w:rPr>
          <w:b/>
          <w:bCs/>
          <w:sz w:val="24"/>
          <w:szCs w:val="24"/>
        </w:rPr>
        <w:t xml:space="preserve">Laura Derrick </w:t>
      </w:r>
      <w:r w:rsidR="000E4592">
        <w:rPr>
          <w:b/>
          <w:bCs/>
          <w:sz w:val="24"/>
          <w:szCs w:val="24"/>
        </w:rPr>
        <w:t xml:space="preserve">                     </w:t>
      </w:r>
      <w:r>
        <w:rPr>
          <w:b/>
          <w:bCs/>
          <w:sz w:val="24"/>
          <w:szCs w:val="24"/>
        </w:rPr>
        <w:t>2</w:t>
      </w:r>
    </w:p>
    <w:p w:rsidR="0017033C" w:rsidRDefault="0017033C" w:rsidP="000E4592">
      <w:pPr>
        <w:rPr>
          <w:b/>
          <w:bCs/>
          <w:sz w:val="24"/>
          <w:szCs w:val="24"/>
        </w:rPr>
      </w:pPr>
      <w:r>
        <w:rPr>
          <w:b/>
          <w:bCs/>
          <w:sz w:val="24"/>
          <w:szCs w:val="24"/>
        </w:rPr>
        <w:t xml:space="preserve">Nancy Blair Gonzalez </w:t>
      </w:r>
      <w:r w:rsidR="000E4592">
        <w:rPr>
          <w:b/>
          <w:bCs/>
          <w:sz w:val="24"/>
          <w:szCs w:val="24"/>
        </w:rPr>
        <w:t xml:space="preserve">  </w:t>
      </w:r>
      <w:r>
        <w:rPr>
          <w:b/>
          <w:bCs/>
          <w:sz w:val="24"/>
          <w:szCs w:val="24"/>
        </w:rPr>
        <w:t xml:space="preserve"> </w:t>
      </w:r>
      <w:r w:rsidR="000E4592">
        <w:rPr>
          <w:b/>
          <w:bCs/>
          <w:sz w:val="24"/>
          <w:szCs w:val="24"/>
        </w:rPr>
        <w:t xml:space="preserve">      </w:t>
      </w:r>
      <w:r>
        <w:rPr>
          <w:b/>
          <w:bCs/>
          <w:sz w:val="24"/>
          <w:szCs w:val="24"/>
        </w:rPr>
        <w:t>2</w:t>
      </w:r>
    </w:p>
    <w:p w:rsidR="0017033C" w:rsidRDefault="0017033C" w:rsidP="000E4592">
      <w:pPr>
        <w:rPr>
          <w:b/>
          <w:bCs/>
          <w:sz w:val="24"/>
          <w:szCs w:val="24"/>
        </w:rPr>
      </w:pPr>
      <w:r>
        <w:rPr>
          <w:b/>
          <w:bCs/>
          <w:sz w:val="24"/>
          <w:szCs w:val="24"/>
        </w:rPr>
        <w:t xml:space="preserve">Jack Melvin </w:t>
      </w:r>
      <w:r w:rsidR="000E4592">
        <w:rPr>
          <w:b/>
          <w:bCs/>
          <w:sz w:val="24"/>
          <w:szCs w:val="24"/>
        </w:rPr>
        <w:t xml:space="preserve">                   </w:t>
      </w:r>
      <w:r>
        <w:rPr>
          <w:b/>
          <w:bCs/>
          <w:sz w:val="24"/>
          <w:szCs w:val="24"/>
        </w:rPr>
        <w:t xml:space="preserve"> </w:t>
      </w:r>
      <w:r w:rsidR="000E4592">
        <w:rPr>
          <w:b/>
          <w:bCs/>
          <w:sz w:val="24"/>
          <w:szCs w:val="24"/>
        </w:rPr>
        <w:t xml:space="preserve">     </w:t>
      </w:r>
      <w:r>
        <w:rPr>
          <w:b/>
          <w:bCs/>
          <w:sz w:val="24"/>
          <w:szCs w:val="24"/>
        </w:rPr>
        <w:t>2</w:t>
      </w:r>
    </w:p>
    <w:p w:rsidR="0017033C" w:rsidRDefault="0017033C" w:rsidP="000E4592">
      <w:pPr>
        <w:rPr>
          <w:b/>
          <w:bCs/>
          <w:sz w:val="24"/>
          <w:szCs w:val="24"/>
        </w:rPr>
      </w:pPr>
      <w:r>
        <w:rPr>
          <w:b/>
          <w:bCs/>
          <w:sz w:val="24"/>
          <w:szCs w:val="24"/>
        </w:rPr>
        <w:t xml:space="preserve">Will Hemlepp </w:t>
      </w:r>
      <w:r w:rsidR="000E4592">
        <w:rPr>
          <w:b/>
          <w:bCs/>
          <w:sz w:val="24"/>
          <w:szCs w:val="24"/>
        </w:rPr>
        <w:t xml:space="preserve">               </w:t>
      </w:r>
      <w:r>
        <w:rPr>
          <w:b/>
          <w:bCs/>
          <w:sz w:val="24"/>
          <w:szCs w:val="24"/>
        </w:rPr>
        <w:t xml:space="preserve"> </w:t>
      </w:r>
      <w:r w:rsidR="000E4592">
        <w:rPr>
          <w:b/>
          <w:bCs/>
          <w:sz w:val="24"/>
          <w:szCs w:val="24"/>
        </w:rPr>
        <w:t xml:space="preserve">      </w:t>
      </w:r>
      <w:r>
        <w:rPr>
          <w:b/>
          <w:bCs/>
          <w:sz w:val="24"/>
          <w:szCs w:val="24"/>
        </w:rPr>
        <w:t>4</w:t>
      </w:r>
    </w:p>
    <w:p w:rsidR="0017033C" w:rsidRDefault="0017033C" w:rsidP="000E4592">
      <w:pPr>
        <w:rPr>
          <w:b/>
          <w:bCs/>
          <w:sz w:val="24"/>
          <w:szCs w:val="24"/>
        </w:rPr>
      </w:pPr>
      <w:r>
        <w:rPr>
          <w:b/>
          <w:bCs/>
          <w:sz w:val="24"/>
          <w:szCs w:val="24"/>
        </w:rPr>
        <w:t xml:space="preserve">Lauren Cooke </w:t>
      </w:r>
      <w:r w:rsidR="000E4592">
        <w:rPr>
          <w:b/>
          <w:bCs/>
          <w:sz w:val="24"/>
          <w:szCs w:val="24"/>
        </w:rPr>
        <w:t xml:space="preserve">                </w:t>
      </w:r>
      <w:r>
        <w:rPr>
          <w:b/>
          <w:bCs/>
          <w:sz w:val="24"/>
          <w:szCs w:val="24"/>
        </w:rPr>
        <w:t xml:space="preserve"> </w:t>
      </w:r>
      <w:r w:rsidR="000E4592">
        <w:rPr>
          <w:b/>
          <w:bCs/>
          <w:sz w:val="24"/>
          <w:szCs w:val="24"/>
        </w:rPr>
        <w:t xml:space="preserve">    </w:t>
      </w:r>
      <w:r>
        <w:rPr>
          <w:b/>
          <w:bCs/>
          <w:sz w:val="24"/>
          <w:szCs w:val="24"/>
        </w:rPr>
        <w:t>5</w:t>
      </w:r>
    </w:p>
    <w:p w:rsidR="0017033C" w:rsidRDefault="0017033C" w:rsidP="000E4592">
      <w:pPr>
        <w:rPr>
          <w:b/>
          <w:bCs/>
          <w:sz w:val="24"/>
          <w:szCs w:val="24"/>
        </w:rPr>
      </w:pPr>
      <w:r>
        <w:rPr>
          <w:b/>
          <w:bCs/>
          <w:sz w:val="24"/>
          <w:szCs w:val="24"/>
        </w:rPr>
        <w:t xml:space="preserve">Julie Barfield </w:t>
      </w:r>
      <w:r w:rsidR="000E4592">
        <w:rPr>
          <w:b/>
          <w:bCs/>
          <w:sz w:val="24"/>
          <w:szCs w:val="24"/>
        </w:rPr>
        <w:t xml:space="preserve">                </w:t>
      </w:r>
      <w:r>
        <w:rPr>
          <w:b/>
          <w:bCs/>
          <w:sz w:val="24"/>
          <w:szCs w:val="24"/>
        </w:rPr>
        <w:t xml:space="preserve"> </w:t>
      </w:r>
      <w:r w:rsidR="000E4592">
        <w:rPr>
          <w:b/>
          <w:bCs/>
          <w:sz w:val="24"/>
          <w:szCs w:val="24"/>
        </w:rPr>
        <w:t xml:space="preserve">     </w:t>
      </w:r>
      <w:r>
        <w:rPr>
          <w:b/>
          <w:bCs/>
          <w:sz w:val="24"/>
          <w:szCs w:val="24"/>
        </w:rPr>
        <w:t>7</w:t>
      </w:r>
    </w:p>
    <w:p w:rsidR="0017033C" w:rsidRDefault="0017033C" w:rsidP="000E4592">
      <w:pPr>
        <w:rPr>
          <w:b/>
          <w:bCs/>
          <w:sz w:val="24"/>
          <w:szCs w:val="24"/>
        </w:rPr>
      </w:pPr>
      <w:r>
        <w:rPr>
          <w:b/>
          <w:bCs/>
          <w:sz w:val="24"/>
          <w:szCs w:val="24"/>
        </w:rPr>
        <w:t xml:space="preserve">Sam Barfield </w:t>
      </w:r>
      <w:r w:rsidR="000E4592">
        <w:rPr>
          <w:b/>
          <w:bCs/>
          <w:sz w:val="24"/>
          <w:szCs w:val="24"/>
        </w:rPr>
        <w:t xml:space="preserve">                  </w:t>
      </w:r>
      <w:r>
        <w:rPr>
          <w:b/>
          <w:bCs/>
          <w:sz w:val="24"/>
          <w:szCs w:val="24"/>
        </w:rPr>
        <w:t xml:space="preserve"> </w:t>
      </w:r>
      <w:r w:rsidR="000E4592">
        <w:rPr>
          <w:b/>
          <w:bCs/>
          <w:sz w:val="24"/>
          <w:szCs w:val="24"/>
        </w:rPr>
        <w:t xml:space="preserve">    </w:t>
      </w:r>
      <w:r>
        <w:rPr>
          <w:b/>
          <w:bCs/>
          <w:sz w:val="24"/>
          <w:szCs w:val="24"/>
        </w:rPr>
        <w:t>9</w:t>
      </w:r>
    </w:p>
    <w:p w:rsidR="0017033C" w:rsidRDefault="0017033C" w:rsidP="000E4592">
      <w:pPr>
        <w:rPr>
          <w:b/>
          <w:bCs/>
          <w:sz w:val="24"/>
          <w:szCs w:val="24"/>
        </w:rPr>
      </w:pPr>
      <w:r>
        <w:rPr>
          <w:b/>
          <w:bCs/>
          <w:sz w:val="24"/>
          <w:szCs w:val="24"/>
        </w:rPr>
        <w:t xml:space="preserve">Frances Ann Porter </w:t>
      </w:r>
      <w:r w:rsidR="000E4592">
        <w:rPr>
          <w:b/>
          <w:bCs/>
          <w:sz w:val="24"/>
          <w:szCs w:val="24"/>
        </w:rPr>
        <w:t xml:space="preserve">    </w:t>
      </w:r>
      <w:r>
        <w:rPr>
          <w:b/>
          <w:bCs/>
          <w:sz w:val="24"/>
          <w:szCs w:val="24"/>
        </w:rPr>
        <w:t xml:space="preserve"> </w:t>
      </w:r>
      <w:r w:rsidR="000E4592">
        <w:rPr>
          <w:b/>
          <w:bCs/>
          <w:sz w:val="24"/>
          <w:szCs w:val="24"/>
        </w:rPr>
        <w:t xml:space="preserve">     </w:t>
      </w:r>
      <w:r>
        <w:rPr>
          <w:b/>
          <w:bCs/>
          <w:sz w:val="24"/>
          <w:szCs w:val="24"/>
        </w:rPr>
        <w:t>13</w:t>
      </w:r>
    </w:p>
    <w:p w:rsidR="0017033C" w:rsidRDefault="0017033C" w:rsidP="000E4592">
      <w:pPr>
        <w:rPr>
          <w:b/>
          <w:bCs/>
          <w:sz w:val="24"/>
          <w:szCs w:val="24"/>
        </w:rPr>
      </w:pPr>
      <w:r>
        <w:rPr>
          <w:b/>
          <w:bCs/>
          <w:sz w:val="24"/>
          <w:szCs w:val="24"/>
        </w:rPr>
        <w:t xml:space="preserve">Tony Caulder </w:t>
      </w:r>
      <w:r w:rsidR="000E4592">
        <w:rPr>
          <w:b/>
          <w:bCs/>
          <w:sz w:val="24"/>
          <w:szCs w:val="24"/>
        </w:rPr>
        <w:t xml:space="preserve">              </w:t>
      </w:r>
      <w:r>
        <w:rPr>
          <w:b/>
          <w:bCs/>
          <w:sz w:val="24"/>
          <w:szCs w:val="24"/>
        </w:rPr>
        <w:t xml:space="preserve"> </w:t>
      </w:r>
      <w:r w:rsidR="000E4592">
        <w:rPr>
          <w:b/>
          <w:bCs/>
          <w:sz w:val="24"/>
          <w:szCs w:val="24"/>
        </w:rPr>
        <w:t xml:space="preserve">     </w:t>
      </w:r>
      <w:r>
        <w:rPr>
          <w:b/>
          <w:bCs/>
          <w:sz w:val="24"/>
          <w:szCs w:val="24"/>
        </w:rPr>
        <w:t>14</w:t>
      </w:r>
    </w:p>
    <w:p w:rsidR="0017033C" w:rsidRDefault="0017033C" w:rsidP="000E4592">
      <w:pPr>
        <w:rPr>
          <w:b/>
          <w:bCs/>
          <w:sz w:val="24"/>
          <w:szCs w:val="24"/>
        </w:rPr>
      </w:pPr>
      <w:r>
        <w:rPr>
          <w:b/>
          <w:bCs/>
          <w:sz w:val="24"/>
          <w:szCs w:val="24"/>
        </w:rPr>
        <w:t xml:space="preserve">Amy Adams </w:t>
      </w:r>
      <w:r w:rsidR="000E4592">
        <w:rPr>
          <w:b/>
          <w:bCs/>
          <w:sz w:val="24"/>
          <w:szCs w:val="24"/>
        </w:rPr>
        <w:t xml:space="preserve">                 </w:t>
      </w:r>
      <w:r>
        <w:rPr>
          <w:b/>
          <w:bCs/>
          <w:sz w:val="24"/>
          <w:szCs w:val="24"/>
        </w:rPr>
        <w:t xml:space="preserve"> </w:t>
      </w:r>
      <w:r w:rsidR="000E4592">
        <w:rPr>
          <w:b/>
          <w:bCs/>
          <w:sz w:val="24"/>
          <w:szCs w:val="24"/>
        </w:rPr>
        <w:t xml:space="preserve">     </w:t>
      </w:r>
      <w:r>
        <w:rPr>
          <w:b/>
          <w:bCs/>
          <w:sz w:val="24"/>
          <w:szCs w:val="24"/>
        </w:rPr>
        <w:t>19</w:t>
      </w:r>
    </w:p>
    <w:p w:rsidR="0017033C" w:rsidRDefault="0017033C" w:rsidP="000E4592">
      <w:pPr>
        <w:rPr>
          <w:b/>
          <w:bCs/>
          <w:sz w:val="24"/>
          <w:szCs w:val="24"/>
        </w:rPr>
      </w:pPr>
      <w:r>
        <w:rPr>
          <w:b/>
          <w:bCs/>
          <w:sz w:val="24"/>
          <w:szCs w:val="24"/>
        </w:rPr>
        <w:t xml:space="preserve">Wanda Derrick </w:t>
      </w:r>
      <w:r w:rsidR="000E4592">
        <w:rPr>
          <w:b/>
          <w:bCs/>
          <w:sz w:val="24"/>
          <w:szCs w:val="24"/>
        </w:rPr>
        <w:t xml:space="preserve">           </w:t>
      </w:r>
      <w:r>
        <w:rPr>
          <w:b/>
          <w:bCs/>
          <w:sz w:val="24"/>
          <w:szCs w:val="24"/>
        </w:rPr>
        <w:t xml:space="preserve"> </w:t>
      </w:r>
      <w:r w:rsidR="000E4592">
        <w:rPr>
          <w:b/>
          <w:bCs/>
          <w:sz w:val="24"/>
          <w:szCs w:val="24"/>
        </w:rPr>
        <w:t xml:space="preserve">     </w:t>
      </w:r>
      <w:r>
        <w:rPr>
          <w:b/>
          <w:bCs/>
          <w:sz w:val="24"/>
          <w:szCs w:val="24"/>
        </w:rPr>
        <w:t>19</w:t>
      </w:r>
    </w:p>
    <w:p w:rsidR="0017033C" w:rsidRDefault="0017033C" w:rsidP="000E4592">
      <w:pPr>
        <w:rPr>
          <w:b/>
          <w:bCs/>
          <w:sz w:val="24"/>
          <w:szCs w:val="24"/>
        </w:rPr>
      </w:pPr>
      <w:r>
        <w:rPr>
          <w:b/>
          <w:bCs/>
          <w:sz w:val="24"/>
          <w:szCs w:val="24"/>
        </w:rPr>
        <w:t xml:space="preserve">Callie Bell </w:t>
      </w:r>
      <w:r w:rsidR="000E4592">
        <w:rPr>
          <w:b/>
          <w:bCs/>
          <w:sz w:val="24"/>
          <w:szCs w:val="24"/>
        </w:rPr>
        <w:t xml:space="preserve">                   </w:t>
      </w:r>
      <w:r>
        <w:rPr>
          <w:b/>
          <w:bCs/>
          <w:sz w:val="24"/>
          <w:szCs w:val="24"/>
        </w:rPr>
        <w:t xml:space="preserve"> </w:t>
      </w:r>
      <w:r w:rsidR="000E4592">
        <w:rPr>
          <w:b/>
          <w:bCs/>
          <w:sz w:val="24"/>
          <w:szCs w:val="24"/>
        </w:rPr>
        <w:t xml:space="preserve">      </w:t>
      </w:r>
      <w:r>
        <w:rPr>
          <w:b/>
          <w:bCs/>
          <w:sz w:val="24"/>
          <w:szCs w:val="24"/>
        </w:rPr>
        <w:t>20</w:t>
      </w:r>
    </w:p>
    <w:p w:rsidR="0017033C" w:rsidRDefault="0017033C" w:rsidP="000E4592">
      <w:pPr>
        <w:rPr>
          <w:b/>
          <w:bCs/>
          <w:sz w:val="24"/>
          <w:szCs w:val="24"/>
        </w:rPr>
      </w:pPr>
      <w:r>
        <w:rPr>
          <w:b/>
          <w:bCs/>
          <w:sz w:val="24"/>
          <w:szCs w:val="24"/>
        </w:rPr>
        <w:t xml:space="preserve">Lewis Humphries </w:t>
      </w:r>
      <w:r w:rsidR="000E4592">
        <w:rPr>
          <w:b/>
          <w:bCs/>
          <w:sz w:val="24"/>
          <w:szCs w:val="24"/>
        </w:rPr>
        <w:t xml:space="preserve">        </w:t>
      </w:r>
      <w:r>
        <w:rPr>
          <w:b/>
          <w:bCs/>
          <w:sz w:val="24"/>
          <w:szCs w:val="24"/>
        </w:rPr>
        <w:t xml:space="preserve"> </w:t>
      </w:r>
      <w:r w:rsidR="000E4592">
        <w:rPr>
          <w:b/>
          <w:bCs/>
          <w:sz w:val="24"/>
          <w:szCs w:val="24"/>
        </w:rPr>
        <w:t xml:space="preserve">    </w:t>
      </w:r>
      <w:r>
        <w:rPr>
          <w:b/>
          <w:bCs/>
          <w:sz w:val="24"/>
          <w:szCs w:val="24"/>
        </w:rPr>
        <w:t>24</w:t>
      </w:r>
    </w:p>
    <w:p w:rsidR="0017033C" w:rsidRDefault="0017033C" w:rsidP="000E4592">
      <w:pPr>
        <w:rPr>
          <w:b/>
          <w:bCs/>
          <w:sz w:val="24"/>
          <w:szCs w:val="24"/>
        </w:rPr>
      </w:pPr>
      <w:r>
        <w:rPr>
          <w:b/>
          <w:bCs/>
          <w:sz w:val="24"/>
          <w:szCs w:val="24"/>
        </w:rPr>
        <w:t xml:space="preserve">Martha Wilkes </w:t>
      </w:r>
      <w:r w:rsidR="000E4592">
        <w:rPr>
          <w:b/>
          <w:bCs/>
          <w:sz w:val="24"/>
          <w:szCs w:val="24"/>
        </w:rPr>
        <w:t xml:space="preserve">           </w:t>
      </w:r>
      <w:r>
        <w:rPr>
          <w:b/>
          <w:bCs/>
          <w:sz w:val="24"/>
          <w:szCs w:val="24"/>
        </w:rPr>
        <w:t xml:space="preserve"> </w:t>
      </w:r>
      <w:r w:rsidR="000E4592">
        <w:rPr>
          <w:b/>
          <w:bCs/>
          <w:sz w:val="24"/>
          <w:szCs w:val="24"/>
        </w:rPr>
        <w:t xml:space="preserve">     </w:t>
      </w:r>
      <w:r w:rsidR="000128A1">
        <w:rPr>
          <w:b/>
          <w:bCs/>
          <w:sz w:val="24"/>
          <w:szCs w:val="24"/>
        </w:rPr>
        <w:t xml:space="preserve"> </w:t>
      </w:r>
      <w:r>
        <w:rPr>
          <w:b/>
          <w:bCs/>
          <w:sz w:val="24"/>
          <w:szCs w:val="24"/>
        </w:rPr>
        <w:t>24</w:t>
      </w:r>
    </w:p>
    <w:p w:rsidR="0017033C" w:rsidRDefault="0017033C" w:rsidP="000E4592">
      <w:pPr>
        <w:rPr>
          <w:b/>
          <w:bCs/>
          <w:sz w:val="24"/>
          <w:szCs w:val="24"/>
        </w:rPr>
      </w:pPr>
      <w:r>
        <w:rPr>
          <w:b/>
          <w:bCs/>
          <w:sz w:val="24"/>
          <w:szCs w:val="24"/>
        </w:rPr>
        <w:t xml:space="preserve">Betsy Hemlepp </w:t>
      </w:r>
      <w:r w:rsidR="000E4592">
        <w:rPr>
          <w:b/>
          <w:bCs/>
          <w:sz w:val="24"/>
          <w:szCs w:val="24"/>
        </w:rPr>
        <w:t xml:space="preserve">            </w:t>
      </w:r>
      <w:r>
        <w:rPr>
          <w:b/>
          <w:bCs/>
          <w:sz w:val="24"/>
          <w:szCs w:val="24"/>
        </w:rPr>
        <w:t xml:space="preserve"> </w:t>
      </w:r>
      <w:r w:rsidR="000E4592">
        <w:rPr>
          <w:b/>
          <w:bCs/>
          <w:sz w:val="24"/>
          <w:szCs w:val="24"/>
        </w:rPr>
        <w:t xml:space="preserve">    </w:t>
      </w:r>
      <w:r w:rsidR="000128A1">
        <w:rPr>
          <w:b/>
          <w:bCs/>
          <w:sz w:val="24"/>
          <w:szCs w:val="24"/>
        </w:rPr>
        <w:t xml:space="preserve"> </w:t>
      </w:r>
      <w:r>
        <w:rPr>
          <w:b/>
          <w:bCs/>
          <w:sz w:val="24"/>
          <w:szCs w:val="24"/>
        </w:rPr>
        <w:t>28</w:t>
      </w:r>
    </w:p>
    <w:p w:rsidR="0097010D" w:rsidRDefault="0097010D" w:rsidP="000E4592">
      <w:pPr>
        <w:rPr>
          <w:b/>
          <w:bCs/>
          <w:sz w:val="24"/>
          <w:szCs w:val="24"/>
        </w:rPr>
      </w:pPr>
    </w:p>
    <w:p w:rsidR="0017033C" w:rsidRPr="000A0D82" w:rsidRDefault="0017033C" w:rsidP="0017033C">
      <w:pPr>
        <w:rPr>
          <w:b/>
          <w:bCs/>
          <w:sz w:val="24"/>
          <w:szCs w:val="24"/>
        </w:rPr>
      </w:pPr>
    </w:p>
    <w:p w:rsidR="0017033C" w:rsidRDefault="0017033C" w:rsidP="00135F29">
      <w:pPr>
        <w:pStyle w:val="BodyText2"/>
        <w:jc w:val="center"/>
        <w:rPr>
          <w:rFonts w:ascii="Book Antiqua" w:hAnsi="Book Antiqua"/>
          <w:b/>
          <w:sz w:val="32"/>
          <w:szCs w:val="32"/>
          <w:u w:val="single"/>
        </w:rPr>
      </w:pPr>
    </w:p>
    <w:p w:rsidR="0017033C" w:rsidRDefault="0017033C" w:rsidP="00135F29">
      <w:pPr>
        <w:pStyle w:val="BodyText2"/>
        <w:jc w:val="center"/>
        <w:rPr>
          <w:rFonts w:ascii="Book Antiqua" w:hAnsi="Book Antiqua"/>
          <w:b/>
          <w:sz w:val="32"/>
          <w:szCs w:val="32"/>
          <w:u w:val="single"/>
        </w:rPr>
      </w:pPr>
    </w:p>
    <w:p w:rsidR="0017033C" w:rsidRDefault="0017033C" w:rsidP="00135F29">
      <w:pPr>
        <w:pStyle w:val="BodyText2"/>
        <w:jc w:val="center"/>
        <w:rPr>
          <w:rFonts w:ascii="Book Antiqua" w:hAnsi="Book Antiqua"/>
          <w:b/>
          <w:sz w:val="32"/>
          <w:szCs w:val="32"/>
          <w:u w:val="single"/>
        </w:rPr>
      </w:pPr>
    </w:p>
    <w:p w:rsidR="0017033C" w:rsidRDefault="0017033C" w:rsidP="00135F29">
      <w:pPr>
        <w:pStyle w:val="BodyText2"/>
        <w:jc w:val="center"/>
        <w:rPr>
          <w:rFonts w:ascii="Book Antiqua" w:hAnsi="Book Antiqua"/>
          <w:b/>
          <w:sz w:val="32"/>
          <w:szCs w:val="32"/>
          <w:u w:val="single"/>
        </w:rPr>
      </w:pPr>
    </w:p>
    <w:p w:rsidR="00135F29" w:rsidRPr="00AB1258" w:rsidRDefault="00135F29" w:rsidP="00135F29">
      <w:pPr>
        <w:pStyle w:val="BodyText2"/>
        <w:jc w:val="center"/>
        <w:rPr>
          <w:rFonts w:ascii="Book Antiqua" w:hAnsi="Book Antiqua"/>
          <w:b/>
          <w:sz w:val="32"/>
          <w:szCs w:val="32"/>
          <w:u w:val="single"/>
        </w:rPr>
      </w:pPr>
      <w:r w:rsidRPr="00AB1258">
        <w:rPr>
          <w:rFonts w:ascii="Book Antiqua" w:hAnsi="Book Antiqua"/>
          <w:b/>
          <w:sz w:val="32"/>
          <w:szCs w:val="32"/>
          <w:u w:val="single"/>
        </w:rPr>
        <w:lastRenderedPageBreak/>
        <w:t>PRAYER LIST</w:t>
      </w:r>
    </w:p>
    <w:p w:rsidR="00135F29" w:rsidRDefault="00135F29" w:rsidP="00135F29">
      <w:pPr>
        <w:pStyle w:val="BodyText2"/>
        <w:jc w:val="center"/>
        <w:rPr>
          <w:rFonts w:ascii="Book Antiqua" w:hAnsi="Book Antiqua"/>
          <w:b/>
          <w:sz w:val="16"/>
          <w:szCs w:val="36"/>
          <w:u w:val="single"/>
        </w:rPr>
      </w:pPr>
    </w:p>
    <w:p w:rsidR="00135F29" w:rsidRPr="00783539" w:rsidRDefault="00F31125" w:rsidP="00135F29">
      <w:pPr>
        <w:jc w:val="center"/>
        <w:rPr>
          <w:sz w:val="26"/>
          <w:szCs w:val="26"/>
        </w:rPr>
      </w:pPr>
      <w:r>
        <w:rPr>
          <w:bCs/>
          <w:sz w:val="26"/>
          <w:szCs w:val="26"/>
        </w:rPr>
        <w:t xml:space="preserve">Betsy Stevenson, Susan Jackson, </w:t>
      </w:r>
      <w:r w:rsidR="00CD54CA" w:rsidRPr="00783539">
        <w:rPr>
          <w:bCs/>
          <w:sz w:val="26"/>
          <w:szCs w:val="26"/>
        </w:rPr>
        <w:t>Marcia Bonds</w:t>
      </w:r>
      <w:r w:rsidR="003A1ADA" w:rsidRPr="00783539">
        <w:rPr>
          <w:bCs/>
          <w:sz w:val="26"/>
          <w:szCs w:val="26"/>
        </w:rPr>
        <w:t xml:space="preserve">, </w:t>
      </w:r>
      <w:r w:rsidR="00CD54CA" w:rsidRPr="00783539">
        <w:rPr>
          <w:bCs/>
          <w:sz w:val="26"/>
          <w:szCs w:val="26"/>
        </w:rPr>
        <w:t>Ann Bailey, Billy Boulware, Jr., Betty Coleman, Becky McAlister, Brent Dorrier, Vicky Melvin, Stewart Goude</w:t>
      </w:r>
      <w:r w:rsidR="00FC756C">
        <w:rPr>
          <w:bCs/>
          <w:sz w:val="26"/>
          <w:szCs w:val="26"/>
        </w:rPr>
        <w:t>lock, Frank Martin, Rev. Don McK</w:t>
      </w:r>
      <w:r w:rsidR="00CD54CA" w:rsidRPr="00783539">
        <w:rPr>
          <w:bCs/>
          <w:sz w:val="26"/>
          <w:szCs w:val="26"/>
        </w:rPr>
        <w:t>inney, Lynne Moore, Julie Reese, Maudie Douglas, Taylor Novinger, Rosetta Watson, Merrill Jennings Wood, Mary Thomas, Chip Julie and Madeline Fischesser, Scott VanVick and Russ Pearson</w:t>
      </w:r>
      <w:r w:rsidR="0017033C">
        <w:rPr>
          <w:bCs/>
          <w:sz w:val="26"/>
          <w:szCs w:val="26"/>
        </w:rPr>
        <w:t>, Sara Duncan</w:t>
      </w:r>
    </w:p>
    <w:p w:rsidR="00135F29" w:rsidRPr="00783539" w:rsidRDefault="00135F29" w:rsidP="00135F29">
      <w:pPr>
        <w:jc w:val="center"/>
        <w:rPr>
          <w:b/>
          <w:sz w:val="24"/>
          <w:szCs w:val="24"/>
          <w:u w:val="single"/>
        </w:rPr>
      </w:pPr>
    </w:p>
    <w:p w:rsidR="00135F29" w:rsidRPr="00783539" w:rsidRDefault="00135F29" w:rsidP="00135F29">
      <w:pPr>
        <w:pStyle w:val="BodyText3"/>
        <w:jc w:val="center"/>
        <w:rPr>
          <w:b/>
          <w:i w:val="0"/>
          <w:iCs/>
          <w:sz w:val="26"/>
          <w:szCs w:val="26"/>
          <w:u w:val="single"/>
        </w:rPr>
      </w:pPr>
      <w:r w:rsidRPr="00783539">
        <w:rPr>
          <w:b/>
          <w:i w:val="0"/>
          <w:iCs/>
          <w:sz w:val="26"/>
          <w:szCs w:val="26"/>
          <w:u w:val="single"/>
        </w:rPr>
        <w:t>Please, remember in prayer those serving our country in our armed forces both at home and overseas.</w:t>
      </w:r>
    </w:p>
    <w:p w:rsidR="0017033C" w:rsidRDefault="0017033C" w:rsidP="0017033C">
      <w:pPr>
        <w:ind w:left="360"/>
        <w:jc w:val="center"/>
        <w:outlineLvl w:val="0"/>
        <w:rPr>
          <w:b/>
          <w:bCs/>
          <w:iCs/>
        </w:rPr>
      </w:pPr>
    </w:p>
    <w:p w:rsidR="0017033C" w:rsidRDefault="0017033C" w:rsidP="0017033C">
      <w:pPr>
        <w:ind w:left="360"/>
        <w:jc w:val="center"/>
        <w:outlineLvl w:val="0"/>
        <w:rPr>
          <w:b/>
          <w:bCs/>
          <w:iCs/>
        </w:rPr>
      </w:pPr>
    </w:p>
    <w:p w:rsidR="0017033C" w:rsidRPr="0017033C" w:rsidRDefault="0017033C" w:rsidP="0017033C">
      <w:pPr>
        <w:ind w:left="360"/>
        <w:jc w:val="center"/>
        <w:outlineLvl w:val="0"/>
        <w:rPr>
          <w:b/>
          <w:bCs/>
          <w:iCs/>
          <w:sz w:val="24"/>
          <w:szCs w:val="24"/>
        </w:rPr>
      </w:pPr>
      <w:r w:rsidRPr="0017033C">
        <w:rPr>
          <w:b/>
          <w:bCs/>
          <w:iCs/>
          <w:sz w:val="24"/>
          <w:szCs w:val="24"/>
        </w:rPr>
        <w:t>When you can, remember to send a card, call or visit</w:t>
      </w:r>
    </w:p>
    <w:p w:rsidR="0017033C" w:rsidRPr="0017033C" w:rsidRDefault="0017033C" w:rsidP="0017033C">
      <w:pPr>
        <w:ind w:left="360"/>
        <w:jc w:val="center"/>
        <w:rPr>
          <w:b/>
          <w:iCs/>
          <w:sz w:val="24"/>
          <w:szCs w:val="24"/>
        </w:rPr>
      </w:pPr>
    </w:p>
    <w:p w:rsidR="0017033C" w:rsidRPr="0017033C" w:rsidRDefault="0017033C" w:rsidP="0017033C">
      <w:pPr>
        <w:ind w:left="360"/>
        <w:jc w:val="center"/>
        <w:rPr>
          <w:iCs/>
          <w:sz w:val="24"/>
          <w:szCs w:val="24"/>
        </w:rPr>
      </w:pPr>
      <w:r w:rsidRPr="0017033C">
        <w:rPr>
          <w:b/>
          <w:iCs/>
          <w:sz w:val="24"/>
          <w:szCs w:val="24"/>
        </w:rPr>
        <w:t>Mabel Ward</w:t>
      </w:r>
      <w:r w:rsidRPr="0017033C">
        <w:rPr>
          <w:iCs/>
          <w:sz w:val="24"/>
          <w:szCs w:val="24"/>
        </w:rPr>
        <w:t xml:space="preserve"> 9370 Windsor Lake Blvd. Apt. #206 Columbia, SC 29223</w:t>
      </w:r>
    </w:p>
    <w:p w:rsidR="0017033C" w:rsidRPr="0017033C" w:rsidRDefault="0017033C" w:rsidP="0017033C">
      <w:pPr>
        <w:ind w:left="360"/>
        <w:jc w:val="center"/>
        <w:rPr>
          <w:iCs/>
          <w:sz w:val="24"/>
          <w:szCs w:val="24"/>
        </w:rPr>
      </w:pPr>
      <w:r w:rsidRPr="0017033C">
        <w:rPr>
          <w:iCs/>
          <w:sz w:val="24"/>
          <w:szCs w:val="24"/>
        </w:rPr>
        <w:t xml:space="preserve"> </w:t>
      </w:r>
      <w:r w:rsidRPr="0017033C">
        <w:rPr>
          <w:b/>
          <w:iCs/>
          <w:sz w:val="24"/>
          <w:szCs w:val="24"/>
        </w:rPr>
        <w:t>Katherine Rabb</w:t>
      </w:r>
      <w:r w:rsidRPr="0017033C">
        <w:rPr>
          <w:iCs/>
          <w:sz w:val="24"/>
          <w:szCs w:val="24"/>
        </w:rPr>
        <w:t xml:space="preserve"> 1330 India Hook Road, Apt. 108 Rock Hill, SC 29732 </w:t>
      </w:r>
    </w:p>
    <w:p w:rsidR="0017033C" w:rsidRPr="0017033C" w:rsidRDefault="0017033C" w:rsidP="0017033C">
      <w:pPr>
        <w:ind w:left="360"/>
        <w:jc w:val="center"/>
        <w:rPr>
          <w:iCs/>
          <w:sz w:val="24"/>
          <w:szCs w:val="24"/>
        </w:rPr>
      </w:pPr>
      <w:r w:rsidRPr="0017033C">
        <w:rPr>
          <w:b/>
          <w:iCs/>
          <w:sz w:val="24"/>
          <w:szCs w:val="24"/>
        </w:rPr>
        <w:t>Lisa Lewis Meyer</w:t>
      </w:r>
      <w:r w:rsidRPr="0017033C">
        <w:rPr>
          <w:iCs/>
          <w:sz w:val="24"/>
          <w:szCs w:val="24"/>
        </w:rPr>
        <w:t xml:space="preserve"> The Heritage at Lowman, PO Box 444  </w:t>
      </w:r>
    </w:p>
    <w:p w:rsidR="0017033C" w:rsidRPr="0017033C" w:rsidRDefault="0017033C" w:rsidP="0017033C">
      <w:pPr>
        <w:ind w:left="360"/>
        <w:jc w:val="center"/>
        <w:rPr>
          <w:iCs/>
          <w:sz w:val="24"/>
          <w:szCs w:val="24"/>
        </w:rPr>
      </w:pPr>
      <w:r w:rsidRPr="0017033C">
        <w:rPr>
          <w:iCs/>
          <w:sz w:val="24"/>
          <w:szCs w:val="24"/>
        </w:rPr>
        <w:t>White Rock, SC 29177</w:t>
      </w:r>
    </w:p>
    <w:p w:rsidR="0017033C" w:rsidRPr="0017033C" w:rsidRDefault="0017033C" w:rsidP="0017033C">
      <w:pPr>
        <w:ind w:left="360"/>
        <w:jc w:val="center"/>
        <w:rPr>
          <w:iCs/>
          <w:sz w:val="24"/>
          <w:szCs w:val="24"/>
        </w:rPr>
      </w:pPr>
      <w:r w:rsidRPr="0017033C">
        <w:rPr>
          <w:iCs/>
          <w:sz w:val="24"/>
          <w:szCs w:val="24"/>
        </w:rPr>
        <w:t xml:space="preserve"> </w:t>
      </w:r>
      <w:r w:rsidRPr="0017033C">
        <w:rPr>
          <w:b/>
          <w:iCs/>
          <w:sz w:val="24"/>
          <w:szCs w:val="24"/>
        </w:rPr>
        <w:t>Dot Yon</w:t>
      </w:r>
      <w:r w:rsidRPr="0017033C">
        <w:rPr>
          <w:iCs/>
          <w:sz w:val="24"/>
          <w:szCs w:val="24"/>
        </w:rPr>
        <w:t xml:space="preserve"> Goodwin House Apt. #401, 3440 S. Jefferson St.</w:t>
      </w:r>
    </w:p>
    <w:p w:rsidR="0017033C" w:rsidRPr="0017033C" w:rsidRDefault="0017033C" w:rsidP="0017033C">
      <w:pPr>
        <w:ind w:left="360"/>
        <w:jc w:val="center"/>
        <w:rPr>
          <w:iCs/>
          <w:sz w:val="24"/>
          <w:szCs w:val="24"/>
        </w:rPr>
      </w:pPr>
      <w:r w:rsidRPr="0017033C">
        <w:rPr>
          <w:iCs/>
          <w:sz w:val="24"/>
          <w:szCs w:val="24"/>
        </w:rPr>
        <w:t>Falls Church, VA 22041</w:t>
      </w:r>
    </w:p>
    <w:p w:rsidR="0017033C" w:rsidRPr="0017033C" w:rsidRDefault="0017033C" w:rsidP="0017033C">
      <w:pPr>
        <w:ind w:left="360"/>
        <w:jc w:val="center"/>
        <w:rPr>
          <w:iCs/>
          <w:sz w:val="24"/>
          <w:szCs w:val="24"/>
        </w:rPr>
      </w:pPr>
      <w:r w:rsidRPr="0017033C">
        <w:rPr>
          <w:b/>
          <w:iCs/>
          <w:sz w:val="24"/>
          <w:szCs w:val="24"/>
        </w:rPr>
        <w:t xml:space="preserve">Elise Williams </w:t>
      </w:r>
      <w:r w:rsidRPr="0017033C">
        <w:rPr>
          <w:iCs/>
          <w:sz w:val="24"/>
          <w:szCs w:val="24"/>
        </w:rPr>
        <w:t>Skylyn Place Nursing Center Room #12, 1705 Skylyn Drive, Spartanburg, SC 29307</w:t>
      </w:r>
    </w:p>
    <w:p w:rsidR="0017033C" w:rsidRPr="0017033C" w:rsidRDefault="0017033C" w:rsidP="0017033C">
      <w:pPr>
        <w:ind w:left="360"/>
        <w:jc w:val="center"/>
        <w:rPr>
          <w:iCs/>
          <w:sz w:val="24"/>
          <w:szCs w:val="24"/>
        </w:rPr>
      </w:pPr>
      <w:r w:rsidRPr="0017033C">
        <w:rPr>
          <w:b/>
          <w:iCs/>
          <w:sz w:val="24"/>
          <w:szCs w:val="24"/>
        </w:rPr>
        <w:t xml:space="preserve">Edith McAlister </w:t>
      </w:r>
      <w:r w:rsidRPr="0017033C">
        <w:rPr>
          <w:iCs/>
          <w:sz w:val="24"/>
          <w:szCs w:val="24"/>
        </w:rPr>
        <w:t xml:space="preserve">110 Summit Hills Drive, Apt. #317, </w:t>
      </w:r>
    </w:p>
    <w:p w:rsidR="0017033C" w:rsidRPr="0017033C" w:rsidRDefault="0017033C" w:rsidP="0017033C">
      <w:pPr>
        <w:ind w:left="360"/>
        <w:jc w:val="center"/>
        <w:rPr>
          <w:iCs/>
          <w:sz w:val="24"/>
          <w:szCs w:val="24"/>
        </w:rPr>
      </w:pPr>
      <w:r w:rsidRPr="0017033C">
        <w:rPr>
          <w:iCs/>
          <w:sz w:val="24"/>
          <w:szCs w:val="24"/>
        </w:rPr>
        <w:t>Spartanburg, SC 29307</w:t>
      </w:r>
    </w:p>
    <w:p w:rsidR="0017033C" w:rsidRPr="0017033C" w:rsidRDefault="0017033C" w:rsidP="0017033C">
      <w:pPr>
        <w:ind w:left="360"/>
        <w:jc w:val="center"/>
        <w:rPr>
          <w:iCs/>
          <w:sz w:val="24"/>
          <w:szCs w:val="24"/>
        </w:rPr>
      </w:pPr>
      <w:r w:rsidRPr="0017033C">
        <w:rPr>
          <w:b/>
          <w:iCs/>
          <w:sz w:val="24"/>
          <w:szCs w:val="24"/>
        </w:rPr>
        <w:t xml:space="preserve"> Becky McMaster</w:t>
      </w:r>
      <w:r w:rsidRPr="0017033C">
        <w:rPr>
          <w:iCs/>
          <w:sz w:val="24"/>
          <w:szCs w:val="24"/>
        </w:rPr>
        <w:t xml:space="preserve"> NHC Room 228, 7601 Parkland (PO Box 25548), Columbia SC 29223</w:t>
      </w:r>
    </w:p>
    <w:p w:rsidR="0017033C" w:rsidRPr="0017033C" w:rsidRDefault="0017033C" w:rsidP="0017033C">
      <w:pPr>
        <w:ind w:left="360"/>
        <w:jc w:val="center"/>
        <w:rPr>
          <w:iCs/>
          <w:sz w:val="24"/>
          <w:szCs w:val="24"/>
        </w:rPr>
      </w:pPr>
      <w:r w:rsidRPr="0017033C">
        <w:rPr>
          <w:b/>
          <w:iCs/>
          <w:sz w:val="24"/>
          <w:szCs w:val="24"/>
        </w:rPr>
        <w:t xml:space="preserve">Forest Hughes </w:t>
      </w:r>
      <w:r w:rsidRPr="0017033C">
        <w:rPr>
          <w:iCs/>
          <w:sz w:val="24"/>
          <w:szCs w:val="24"/>
        </w:rPr>
        <w:t xml:space="preserve">Fairfield Health Care, 117 Bellfield Road </w:t>
      </w:r>
    </w:p>
    <w:p w:rsidR="0017033C" w:rsidRPr="0017033C" w:rsidRDefault="0017033C" w:rsidP="0017033C">
      <w:pPr>
        <w:ind w:left="360"/>
        <w:jc w:val="center"/>
        <w:rPr>
          <w:iCs/>
          <w:sz w:val="24"/>
          <w:szCs w:val="24"/>
        </w:rPr>
      </w:pPr>
      <w:r w:rsidRPr="0017033C">
        <w:rPr>
          <w:iCs/>
          <w:sz w:val="24"/>
          <w:szCs w:val="24"/>
        </w:rPr>
        <w:t>Ridgeway, SC 29130</w:t>
      </w:r>
    </w:p>
    <w:p w:rsidR="0017033C" w:rsidRDefault="0017033C" w:rsidP="00135F29">
      <w:pPr>
        <w:pStyle w:val="BodyText3"/>
        <w:jc w:val="center"/>
        <w:rPr>
          <w:b/>
          <w:i w:val="0"/>
          <w:iCs/>
          <w:sz w:val="26"/>
          <w:szCs w:val="26"/>
          <w:u w:val="single"/>
        </w:rPr>
      </w:pPr>
    </w:p>
    <w:p w:rsidR="004C5FA2" w:rsidRPr="000A0D82" w:rsidRDefault="00C9653A" w:rsidP="000E4592">
      <w:pPr>
        <w:autoSpaceDE w:val="0"/>
        <w:autoSpaceDN w:val="0"/>
        <w:adjustRightInd w:val="0"/>
        <w:jc w:val="both"/>
        <w:outlineLvl w:val="0"/>
        <w:rPr>
          <w:b/>
          <w:bCs/>
          <w:sz w:val="24"/>
          <w:szCs w:val="24"/>
        </w:rPr>
      </w:pPr>
      <w:r w:rsidRPr="00F31125">
        <w:rPr>
          <w:bCs/>
          <w:sz w:val="24"/>
          <w:szCs w:val="24"/>
        </w:rPr>
        <w:t>.</w:t>
      </w:r>
      <w:r w:rsidR="00924B89" w:rsidRPr="000A0D82">
        <w:rPr>
          <w:b/>
          <w:bCs/>
          <w:sz w:val="24"/>
          <w:szCs w:val="24"/>
        </w:rPr>
        <w:tab/>
      </w:r>
    </w:p>
    <w:p w:rsidR="00E571E2" w:rsidRDefault="00E55AE1" w:rsidP="002F2DF9">
      <w:pPr>
        <w:jc w:val="center"/>
        <w:rPr>
          <w:rFonts w:ascii="Book Antiqua" w:hAnsi="Book Antiqua"/>
          <w:bCs/>
          <w:sz w:val="28"/>
          <w:szCs w:val="22"/>
        </w:rPr>
      </w:pPr>
      <w:r w:rsidRPr="00783539">
        <w:rPr>
          <w:bCs/>
          <w:i/>
          <w:sz w:val="28"/>
          <w:szCs w:val="22"/>
        </w:rPr>
        <w:t>(Please call the church office if you would like your birthday to be mentioned in our monthly tribute</w:t>
      </w:r>
      <w:r>
        <w:rPr>
          <w:rFonts w:ascii="Book Antiqua" w:hAnsi="Book Antiqua"/>
          <w:bCs/>
          <w:sz w:val="28"/>
          <w:szCs w:val="22"/>
        </w:rPr>
        <w:t>.)</w:t>
      </w:r>
    </w:p>
    <w:p w:rsidR="00AC4E84" w:rsidRDefault="00AC4E84" w:rsidP="00DE176A">
      <w:pPr>
        <w:pBdr>
          <w:bottom w:val="dashSmallGap" w:sz="4" w:space="1" w:color="auto"/>
        </w:pBdr>
        <w:jc w:val="center"/>
        <w:rPr>
          <w:rFonts w:ascii="Book Antiqua" w:hAnsi="Book Antiqua"/>
          <w:bCs/>
          <w:sz w:val="16"/>
          <w:szCs w:val="16"/>
        </w:rPr>
      </w:pPr>
    </w:p>
    <w:p w:rsidR="00DE176A" w:rsidRDefault="00DE176A" w:rsidP="002F2DF9">
      <w:pPr>
        <w:jc w:val="center"/>
        <w:rPr>
          <w:bCs/>
          <w:sz w:val="24"/>
          <w:szCs w:val="24"/>
        </w:rPr>
      </w:pPr>
    </w:p>
    <w:p w:rsidR="00AC4E84" w:rsidRDefault="00AC4E84" w:rsidP="002F2DF9">
      <w:pPr>
        <w:jc w:val="center"/>
        <w:rPr>
          <w:rFonts w:ascii="Book Antiqua" w:hAnsi="Book Antiqua"/>
          <w:bCs/>
          <w:sz w:val="16"/>
          <w:szCs w:val="16"/>
        </w:rPr>
      </w:pPr>
    </w:p>
    <w:p w:rsidR="00E55AE1" w:rsidRPr="00AB1258" w:rsidRDefault="004B5397" w:rsidP="0097010D">
      <w:pPr>
        <w:pStyle w:val="BodyText2"/>
        <w:pBdr>
          <w:top w:val="single" w:sz="4" w:space="1" w:color="auto"/>
          <w:left w:val="single" w:sz="4" w:space="4" w:color="auto"/>
          <w:bottom w:val="single" w:sz="4" w:space="1" w:color="auto"/>
          <w:right w:val="single" w:sz="4" w:space="4" w:color="auto"/>
        </w:pBdr>
        <w:jc w:val="center"/>
        <w:rPr>
          <w:rFonts w:ascii="Book Antiqua" w:hAnsi="Book Antiqua"/>
          <w:b/>
          <w:bCs/>
          <w:smallCaps/>
          <w:sz w:val="32"/>
          <w:szCs w:val="32"/>
          <w:u w:val="single"/>
        </w:rPr>
      </w:pPr>
      <w:r w:rsidRPr="00AB1258">
        <w:rPr>
          <w:rFonts w:ascii="Book Antiqua" w:hAnsi="Book Antiqua"/>
          <w:b/>
          <w:bCs/>
          <w:smallCaps/>
          <w:sz w:val="32"/>
          <w:szCs w:val="32"/>
          <w:u w:val="single"/>
        </w:rPr>
        <w:t>Church Contact Information</w:t>
      </w:r>
    </w:p>
    <w:p w:rsidR="00E55AE1" w:rsidRPr="00DE65C7" w:rsidRDefault="00E55AE1" w:rsidP="0097010D">
      <w:pPr>
        <w:pStyle w:val="BodyText2"/>
        <w:pBdr>
          <w:top w:val="single" w:sz="4" w:space="1" w:color="auto"/>
          <w:left w:val="single" w:sz="4" w:space="4" w:color="auto"/>
          <w:bottom w:val="single" w:sz="4" w:space="1" w:color="auto"/>
          <w:right w:val="single" w:sz="4" w:space="4" w:color="auto"/>
        </w:pBdr>
        <w:jc w:val="center"/>
        <w:rPr>
          <w:rFonts w:ascii="Book Antiqua" w:hAnsi="Book Antiqua"/>
          <w:bCs/>
          <w:sz w:val="26"/>
          <w:szCs w:val="26"/>
          <w:u w:val="single"/>
        </w:rPr>
      </w:pPr>
      <w:r w:rsidRPr="00DE65C7">
        <w:rPr>
          <w:rFonts w:ascii="Book Antiqua" w:hAnsi="Book Antiqua"/>
          <w:b/>
          <w:bCs/>
          <w:sz w:val="26"/>
          <w:szCs w:val="26"/>
          <w:u w:val="single"/>
        </w:rPr>
        <w:t>CHURCH:</w:t>
      </w:r>
      <w:r w:rsidRPr="00DE65C7">
        <w:rPr>
          <w:rFonts w:ascii="Book Antiqua" w:hAnsi="Book Antiqua"/>
          <w:bCs/>
          <w:sz w:val="26"/>
          <w:szCs w:val="26"/>
          <w:u w:val="single"/>
        </w:rPr>
        <w:t xml:space="preserve"> 635-4087</w:t>
      </w:r>
    </w:p>
    <w:p w:rsidR="00E55AE1" w:rsidRPr="001130AD" w:rsidRDefault="00E55AE1" w:rsidP="0097010D">
      <w:pPr>
        <w:pStyle w:val="BodyText2"/>
        <w:pBdr>
          <w:top w:val="single" w:sz="4" w:space="1" w:color="auto"/>
          <w:left w:val="single" w:sz="4" w:space="4" w:color="auto"/>
          <w:bottom w:val="single" w:sz="4" w:space="1" w:color="auto"/>
          <w:right w:val="single" w:sz="4" w:space="4" w:color="auto"/>
        </w:pBdr>
        <w:jc w:val="center"/>
        <w:rPr>
          <w:rFonts w:ascii="Book Antiqua" w:hAnsi="Book Antiqua"/>
          <w:bCs/>
          <w:sz w:val="26"/>
          <w:szCs w:val="26"/>
        </w:rPr>
      </w:pPr>
      <w:r w:rsidRPr="001130AD">
        <w:rPr>
          <w:rFonts w:ascii="Book Antiqua" w:hAnsi="Book Antiqua"/>
          <w:b/>
          <w:bCs/>
          <w:sz w:val="26"/>
          <w:szCs w:val="26"/>
        </w:rPr>
        <w:t>PARSONAGE:</w:t>
      </w:r>
      <w:r w:rsidRPr="001130AD">
        <w:rPr>
          <w:rFonts w:ascii="Book Antiqua" w:hAnsi="Book Antiqua"/>
          <w:bCs/>
          <w:sz w:val="26"/>
          <w:szCs w:val="26"/>
        </w:rPr>
        <w:t xml:space="preserve"> 815-0414</w:t>
      </w:r>
    </w:p>
    <w:p w:rsidR="00E55AE1" w:rsidRPr="001130AD" w:rsidRDefault="00E55AE1" w:rsidP="0097010D">
      <w:pPr>
        <w:pStyle w:val="BodyText2"/>
        <w:pBdr>
          <w:top w:val="single" w:sz="4" w:space="1" w:color="auto"/>
          <w:left w:val="single" w:sz="4" w:space="4" w:color="auto"/>
          <w:bottom w:val="single" w:sz="4" w:space="1" w:color="auto"/>
          <w:right w:val="single" w:sz="4" w:space="4" w:color="auto"/>
        </w:pBdr>
        <w:jc w:val="center"/>
        <w:rPr>
          <w:rFonts w:ascii="Book Antiqua" w:hAnsi="Book Antiqua"/>
          <w:bCs/>
          <w:sz w:val="26"/>
          <w:szCs w:val="26"/>
        </w:rPr>
      </w:pPr>
      <w:r w:rsidRPr="001130AD">
        <w:rPr>
          <w:rFonts w:ascii="Book Antiqua" w:hAnsi="Book Antiqua"/>
          <w:bCs/>
          <w:sz w:val="26"/>
          <w:szCs w:val="26"/>
        </w:rPr>
        <w:t>FAX: 635-4496</w:t>
      </w:r>
    </w:p>
    <w:p w:rsidR="00E55AE1" w:rsidRPr="001130AD" w:rsidRDefault="000B3545" w:rsidP="0097010D">
      <w:pPr>
        <w:pStyle w:val="BodyText2"/>
        <w:pBdr>
          <w:top w:val="single" w:sz="4" w:space="1" w:color="auto"/>
          <w:left w:val="single" w:sz="4" w:space="4" w:color="auto"/>
          <w:bottom w:val="single" w:sz="4" w:space="1" w:color="auto"/>
          <w:right w:val="single" w:sz="4" w:space="4" w:color="auto"/>
        </w:pBdr>
        <w:jc w:val="center"/>
        <w:rPr>
          <w:rFonts w:ascii="Book Antiqua" w:hAnsi="Book Antiqua"/>
          <w:bCs/>
          <w:sz w:val="26"/>
          <w:szCs w:val="26"/>
        </w:rPr>
      </w:pPr>
      <w:hyperlink r:id="rId9" w:history="1">
        <w:r w:rsidR="00643788" w:rsidRPr="001130AD">
          <w:rPr>
            <w:rStyle w:val="Hyperlink"/>
            <w:rFonts w:ascii="Book Antiqua" w:hAnsi="Book Antiqua"/>
            <w:bCs/>
            <w:color w:val="auto"/>
            <w:sz w:val="26"/>
            <w:szCs w:val="26"/>
            <w:u w:val="none"/>
          </w:rPr>
          <w:t>www.firstmethodist</w:t>
        </w:r>
      </w:hyperlink>
      <w:r w:rsidR="00643788" w:rsidRPr="001130AD">
        <w:rPr>
          <w:rFonts w:ascii="Book Antiqua" w:hAnsi="Book Antiqua"/>
          <w:bCs/>
          <w:sz w:val="26"/>
          <w:szCs w:val="26"/>
        </w:rPr>
        <w:t>winnsboro.com</w:t>
      </w:r>
    </w:p>
    <w:p w:rsidR="00AB1258" w:rsidRPr="00AB1258" w:rsidRDefault="00E55AE1" w:rsidP="0097010D">
      <w:pPr>
        <w:pStyle w:val="BodyText2"/>
        <w:pBdr>
          <w:top w:val="single" w:sz="4" w:space="1" w:color="auto"/>
          <w:left w:val="single" w:sz="4" w:space="4" w:color="auto"/>
          <w:bottom w:val="single" w:sz="4" w:space="1" w:color="auto"/>
          <w:right w:val="single" w:sz="4" w:space="4" w:color="auto"/>
        </w:pBdr>
        <w:jc w:val="center"/>
        <w:rPr>
          <w:rFonts w:ascii="Book Antiqua" w:hAnsi="Book Antiqua"/>
          <w:bCs/>
          <w:sz w:val="8"/>
          <w:szCs w:val="8"/>
        </w:rPr>
      </w:pPr>
      <w:r w:rsidRPr="001130AD">
        <w:rPr>
          <w:rFonts w:ascii="Book Antiqua" w:hAnsi="Book Antiqua"/>
          <w:bCs/>
          <w:sz w:val="26"/>
          <w:szCs w:val="26"/>
        </w:rPr>
        <w:t xml:space="preserve">E-mail: </w:t>
      </w:r>
      <w:hyperlink r:id="rId10" w:history="1">
        <w:r w:rsidR="00AB1258" w:rsidRPr="001130AD">
          <w:rPr>
            <w:rStyle w:val="Hyperlink"/>
            <w:rFonts w:ascii="Book Antiqua" w:hAnsi="Book Antiqua"/>
            <w:bCs/>
            <w:sz w:val="26"/>
            <w:szCs w:val="26"/>
          </w:rPr>
          <w:t>Firstumc@hotmail.com</w:t>
        </w:r>
      </w:hyperlink>
    </w:p>
    <w:p w:rsidR="00DE65C7" w:rsidRPr="00E571E2" w:rsidRDefault="00DE65C7" w:rsidP="00BB7752">
      <w:pPr>
        <w:pStyle w:val="BodyText2"/>
        <w:rPr>
          <w:rFonts w:ascii="Book Antiqua" w:hAnsi="Book Antiqua"/>
          <w:b/>
          <w:bCs/>
          <w:sz w:val="28"/>
          <w:szCs w:val="28"/>
          <w:u w:val="single"/>
        </w:rPr>
      </w:pPr>
    </w:p>
    <w:p w:rsidR="000E4592" w:rsidRPr="00242C68" w:rsidRDefault="00746F2B" w:rsidP="00746F2B">
      <w:pPr>
        <w:pStyle w:val="Subtitle"/>
        <w:jc w:val="left"/>
        <w:rPr>
          <w:b/>
          <w:iCs/>
          <w:sz w:val="22"/>
          <w:szCs w:val="22"/>
        </w:rPr>
      </w:pPr>
      <w:r w:rsidRPr="00242C68">
        <w:rPr>
          <w:b/>
          <w:iCs/>
          <w:noProof/>
          <w:sz w:val="22"/>
          <w:szCs w:val="22"/>
        </w:rPr>
        <w:drawing>
          <wp:inline distT="0" distB="0" distL="0" distR="0">
            <wp:extent cx="695325" cy="52149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amilycookout.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09491" cy="532118"/>
                    </a:xfrm>
                    <a:prstGeom prst="rect">
                      <a:avLst/>
                    </a:prstGeom>
                  </pic:spPr>
                </pic:pic>
              </a:graphicData>
            </a:graphic>
          </wp:inline>
        </w:drawing>
      </w:r>
      <w:r w:rsidR="00242C68" w:rsidRPr="00242C68">
        <w:rPr>
          <w:b/>
          <w:iCs/>
          <w:sz w:val="22"/>
          <w:szCs w:val="22"/>
        </w:rPr>
        <w:t xml:space="preserve"> Stay tuned for </w:t>
      </w:r>
      <w:r w:rsidR="00563E02">
        <w:rPr>
          <w:b/>
          <w:iCs/>
          <w:sz w:val="22"/>
          <w:szCs w:val="22"/>
        </w:rPr>
        <w:t xml:space="preserve">pictures and </w:t>
      </w:r>
      <w:r w:rsidR="00242C68" w:rsidRPr="00242C68">
        <w:rPr>
          <w:b/>
          <w:iCs/>
          <w:sz w:val="22"/>
          <w:szCs w:val="22"/>
        </w:rPr>
        <w:t>details</w:t>
      </w:r>
      <w:r w:rsidR="00563E02">
        <w:rPr>
          <w:b/>
          <w:iCs/>
          <w:sz w:val="22"/>
          <w:szCs w:val="22"/>
        </w:rPr>
        <w:t xml:space="preserve"> from the 1</w:t>
      </w:r>
      <w:r w:rsidR="00563E02" w:rsidRPr="00563E02">
        <w:rPr>
          <w:b/>
          <w:iCs/>
          <w:sz w:val="22"/>
          <w:szCs w:val="22"/>
          <w:vertAlign w:val="superscript"/>
        </w:rPr>
        <w:t>st</w:t>
      </w:r>
      <w:r w:rsidR="00563E02">
        <w:rPr>
          <w:b/>
          <w:iCs/>
          <w:sz w:val="22"/>
          <w:szCs w:val="22"/>
        </w:rPr>
        <w:t xml:space="preserve"> </w:t>
      </w:r>
      <w:r w:rsidR="00242C68" w:rsidRPr="00242C68">
        <w:rPr>
          <w:b/>
          <w:iCs/>
          <w:sz w:val="22"/>
          <w:szCs w:val="22"/>
        </w:rPr>
        <w:t xml:space="preserve"> Annual Fellowship Outdoor Cookout </w:t>
      </w:r>
      <w:r w:rsidR="00563E02">
        <w:rPr>
          <w:b/>
          <w:iCs/>
          <w:sz w:val="22"/>
          <w:szCs w:val="22"/>
        </w:rPr>
        <w:t xml:space="preserve">which was </w:t>
      </w:r>
      <w:r w:rsidR="00242C68" w:rsidRPr="00242C68">
        <w:rPr>
          <w:b/>
          <w:iCs/>
          <w:sz w:val="22"/>
          <w:szCs w:val="22"/>
        </w:rPr>
        <w:t xml:space="preserve">sponsored by the Young Adults.    </w:t>
      </w:r>
    </w:p>
    <w:p w:rsidR="000E4592" w:rsidRDefault="000E4592" w:rsidP="001235DB">
      <w:pPr>
        <w:pStyle w:val="Subtitle"/>
        <w:rPr>
          <w:rFonts w:ascii="Book Antiqua" w:hAnsi="Book Antiqua"/>
          <w:b/>
          <w:iCs/>
          <w:sz w:val="28"/>
          <w:szCs w:val="28"/>
          <w:u w:val="single"/>
        </w:rPr>
      </w:pPr>
    </w:p>
    <w:p w:rsidR="00435A55" w:rsidRPr="001235DB" w:rsidRDefault="001235DB" w:rsidP="001235DB">
      <w:pPr>
        <w:pStyle w:val="Subtitle"/>
        <w:rPr>
          <w:rFonts w:ascii="Book Antiqua" w:hAnsi="Book Antiqua"/>
          <w:b/>
          <w:iCs/>
          <w:sz w:val="28"/>
          <w:szCs w:val="28"/>
          <w:u w:val="single"/>
        </w:rPr>
      </w:pPr>
      <w:r w:rsidRPr="001235DB">
        <w:rPr>
          <w:rFonts w:ascii="Book Antiqua" w:hAnsi="Book Antiqua"/>
          <w:b/>
          <w:iCs/>
          <w:sz w:val="28"/>
          <w:szCs w:val="28"/>
          <w:u w:val="single"/>
        </w:rPr>
        <w:t xml:space="preserve">UNITED METHODIST </w:t>
      </w:r>
      <w:r>
        <w:rPr>
          <w:rFonts w:ascii="Book Antiqua" w:hAnsi="Book Antiqua"/>
          <w:b/>
          <w:iCs/>
          <w:sz w:val="28"/>
          <w:szCs w:val="28"/>
          <w:u w:val="single"/>
        </w:rPr>
        <w:t>WOMEN</w:t>
      </w:r>
    </w:p>
    <w:p w:rsidR="00435A55" w:rsidRDefault="00435A55">
      <w:pPr>
        <w:pStyle w:val="BodyText2"/>
        <w:jc w:val="center"/>
        <w:rPr>
          <w:rFonts w:ascii="Book Antiqua" w:hAnsi="Book Antiqua"/>
          <w:b/>
          <w:bCs/>
          <w:sz w:val="16"/>
          <w:szCs w:val="16"/>
          <w:u w:val="single"/>
        </w:rPr>
      </w:pPr>
    </w:p>
    <w:p w:rsidR="008D2D90" w:rsidRDefault="003276A3" w:rsidP="003866D6">
      <w:pPr>
        <w:jc w:val="both"/>
        <w:rPr>
          <w:rFonts w:ascii="Book Antiqua" w:hAnsi="Book Antiqua"/>
          <w:b/>
          <w:bCs/>
          <w:sz w:val="32"/>
          <w:szCs w:val="32"/>
          <w:u w:val="single"/>
        </w:rPr>
      </w:pPr>
      <w:r>
        <w:rPr>
          <w:rStyle w:val="ecx132292019-05112013"/>
          <w:sz w:val="24"/>
          <w:szCs w:val="24"/>
        </w:rPr>
        <w:t>The FUMC Women have started</w:t>
      </w:r>
      <w:r w:rsidR="001235DB" w:rsidRPr="00902E85">
        <w:rPr>
          <w:rStyle w:val="ecx132292019-05112013"/>
          <w:sz w:val="24"/>
          <w:szCs w:val="24"/>
        </w:rPr>
        <w:t xml:space="preserve"> collecting items for </w:t>
      </w:r>
      <w:r w:rsidR="002F1607">
        <w:rPr>
          <w:rStyle w:val="ecx132292019-05112013"/>
          <w:sz w:val="24"/>
          <w:szCs w:val="24"/>
        </w:rPr>
        <w:t>the upcoming</w:t>
      </w:r>
      <w:r w:rsidR="001235DB" w:rsidRPr="00902E85">
        <w:rPr>
          <w:rStyle w:val="ecx132292019-05112013"/>
          <w:sz w:val="24"/>
          <w:szCs w:val="24"/>
        </w:rPr>
        <w:t xml:space="preserve"> yard sale, to be held in September 2014.  The collection point will be the "yellow door" Sunday School room downstairs - the same room used this year.  Please bring your items to the church during the normal church hours.  If you need assistance in getting the items to the church or have any other questions, please call Frances Porter at 718-6293.  </w:t>
      </w:r>
    </w:p>
    <w:p w:rsidR="0099190D" w:rsidRDefault="0099190D">
      <w:pPr>
        <w:pStyle w:val="BodyText2"/>
        <w:jc w:val="center"/>
        <w:rPr>
          <w:rFonts w:ascii="Book Antiqua" w:hAnsi="Book Antiqua"/>
          <w:b/>
          <w:bCs/>
          <w:sz w:val="32"/>
          <w:szCs w:val="32"/>
          <w:u w:val="single"/>
        </w:rPr>
      </w:pPr>
    </w:p>
    <w:p w:rsidR="00BE01F7" w:rsidRDefault="00BE01F7" w:rsidP="00FB32FA">
      <w:pPr>
        <w:pStyle w:val="BodyText2"/>
        <w:pBdr>
          <w:bottom w:val="dotDotDash" w:sz="4" w:space="1" w:color="auto"/>
        </w:pBdr>
        <w:jc w:val="center"/>
        <w:rPr>
          <w:b/>
          <w:bCs/>
          <w:sz w:val="32"/>
          <w:szCs w:val="32"/>
        </w:rPr>
      </w:pPr>
    </w:p>
    <w:p w:rsidR="000E4592" w:rsidRDefault="000E4592">
      <w:pPr>
        <w:pStyle w:val="BodyText2"/>
        <w:jc w:val="center"/>
        <w:rPr>
          <w:b/>
          <w:bCs/>
          <w:sz w:val="28"/>
          <w:szCs w:val="28"/>
        </w:rPr>
      </w:pPr>
    </w:p>
    <w:p w:rsidR="000E4592" w:rsidRDefault="000E4592">
      <w:pPr>
        <w:pStyle w:val="BodyText2"/>
        <w:jc w:val="center"/>
        <w:rPr>
          <w:b/>
          <w:bCs/>
          <w:sz w:val="28"/>
          <w:szCs w:val="28"/>
        </w:rPr>
      </w:pPr>
    </w:p>
    <w:p w:rsidR="000E4592" w:rsidRDefault="00B84CD1">
      <w:pPr>
        <w:pStyle w:val="BodyText2"/>
        <w:jc w:val="center"/>
        <w:rPr>
          <w:b/>
          <w:bCs/>
          <w:sz w:val="28"/>
          <w:szCs w:val="28"/>
        </w:rPr>
      </w:pPr>
      <w:r>
        <w:rPr>
          <w:rFonts w:ascii="Book Antiqua" w:hAnsi="Book Antiqua"/>
          <w:iCs/>
          <w:noProof/>
          <w:sz w:val="32"/>
          <w:szCs w:val="32"/>
        </w:rPr>
        <w:drawing>
          <wp:inline distT="0" distB="0" distL="0" distR="0" wp14:anchorId="41BAB33C" wp14:editId="327AE0F6">
            <wp:extent cx="1781175" cy="133694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urch.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84004" cy="1339064"/>
                    </a:xfrm>
                    <a:prstGeom prst="rect">
                      <a:avLst/>
                    </a:prstGeom>
                  </pic:spPr>
                </pic:pic>
              </a:graphicData>
            </a:graphic>
          </wp:inline>
        </w:drawing>
      </w:r>
    </w:p>
    <w:p w:rsidR="000E4592" w:rsidRDefault="000E4592">
      <w:pPr>
        <w:pStyle w:val="BodyText2"/>
        <w:jc w:val="center"/>
        <w:rPr>
          <w:b/>
          <w:bCs/>
          <w:sz w:val="28"/>
          <w:szCs w:val="28"/>
        </w:rPr>
      </w:pPr>
    </w:p>
    <w:p w:rsidR="00B84CD1" w:rsidRDefault="00B84CD1" w:rsidP="000128A1">
      <w:pPr>
        <w:pStyle w:val="Subtitle"/>
        <w:jc w:val="both"/>
        <w:rPr>
          <w:iCs/>
          <w:szCs w:val="24"/>
        </w:rPr>
      </w:pPr>
      <w:r w:rsidRPr="000128A1">
        <w:rPr>
          <w:iCs/>
          <w:sz w:val="28"/>
          <w:szCs w:val="28"/>
        </w:rPr>
        <w:t>Visit our website</w:t>
      </w:r>
      <w:r w:rsidRPr="00B84CD1">
        <w:rPr>
          <w:iCs/>
          <w:szCs w:val="24"/>
        </w:rPr>
        <w:t>:</w:t>
      </w:r>
    </w:p>
    <w:p w:rsidR="000128A1" w:rsidRPr="00B84CD1" w:rsidRDefault="000128A1" w:rsidP="000128A1">
      <w:pPr>
        <w:pStyle w:val="Subtitle"/>
        <w:jc w:val="both"/>
        <w:rPr>
          <w:iCs/>
          <w:szCs w:val="24"/>
        </w:rPr>
      </w:pPr>
    </w:p>
    <w:p w:rsidR="00B84CD1" w:rsidRPr="000128A1" w:rsidRDefault="000B3545" w:rsidP="000128A1">
      <w:pPr>
        <w:pStyle w:val="Subtitle"/>
        <w:jc w:val="both"/>
        <w:rPr>
          <w:rStyle w:val="Hyperlink"/>
          <w:i/>
          <w:iCs/>
          <w:sz w:val="22"/>
          <w:szCs w:val="22"/>
        </w:rPr>
      </w:pPr>
      <w:hyperlink r:id="rId13" w:history="1">
        <w:r w:rsidR="00B84CD1" w:rsidRPr="000128A1">
          <w:rPr>
            <w:rStyle w:val="Hyperlink"/>
            <w:i/>
            <w:iCs/>
            <w:sz w:val="22"/>
            <w:szCs w:val="22"/>
          </w:rPr>
          <w:t>www.firstmethodistwinnsboro.com</w:t>
        </w:r>
      </w:hyperlink>
    </w:p>
    <w:p w:rsidR="000128A1" w:rsidRPr="000128A1" w:rsidRDefault="000128A1" w:rsidP="000128A1">
      <w:pPr>
        <w:pStyle w:val="Subtitle"/>
        <w:jc w:val="both"/>
        <w:rPr>
          <w:rStyle w:val="Hyperlink"/>
          <w:i/>
          <w:iCs/>
          <w:szCs w:val="24"/>
        </w:rPr>
      </w:pPr>
    </w:p>
    <w:p w:rsidR="00B84CD1" w:rsidRPr="000128A1" w:rsidRDefault="00B84CD1" w:rsidP="000128A1">
      <w:pPr>
        <w:pStyle w:val="Subtitle"/>
        <w:jc w:val="both"/>
        <w:rPr>
          <w:i/>
          <w:iCs/>
          <w:szCs w:val="24"/>
        </w:rPr>
      </w:pPr>
      <w:r w:rsidRPr="000128A1">
        <w:rPr>
          <w:rStyle w:val="Hyperlink"/>
          <w:i/>
          <w:iCs/>
          <w:szCs w:val="24"/>
        </w:rPr>
        <w:t>and</w:t>
      </w:r>
      <w:r w:rsidR="00384FC9">
        <w:rPr>
          <w:rStyle w:val="Hyperlink"/>
          <w:i/>
          <w:iCs/>
          <w:szCs w:val="24"/>
        </w:rPr>
        <w:t xml:space="preserve">  </w:t>
      </w:r>
      <w:r w:rsidRPr="000128A1">
        <w:rPr>
          <w:rStyle w:val="Hyperlink"/>
          <w:i/>
          <w:iCs/>
          <w:szCs w:val="24"/>
        </w:rPr>
        <w:t>Like us on Facebook!</w:t>
      </w:r>
    </w:p>
    <w:p w:rsidR="000E4592" w:rsidRDefault="000E4592">
      <w:pPr>
        <w:pStyle w:val="BodyText2"/>
        <w:jc w:val="center"/>
        <w:rPr>
          <w:b/>
          <w:bCs/>
          <w:sz w:val="28"/>
          <w:szCs w:val="28"/>
        </w:rPr>
      </w:pPr>
    </w:p>
    <w:p w:rsidR="0073237A" w:rsidRPr="0073237A" w:rsidRDefault="0073237A" w:rsidP="0073237A">
      <w:pPr>
        <w:pStyle w:val="Subtitle"/>
        <w:pBdr>
          <w:top w:val="dashDotStroked" w:sz="24" w:space="1" w:color="auto"/>
          <w:left w:val="dashDotStroked" w:sz="24" w:space="4" w:color="auto"/>
          <w:bottom w:val="dashDotStroked" w:sz="24" w:space="1" w:color="auto"/>
          <w:right w:val="dashDotStroked" w:sz="24" w:space="4" w:color="auto"/>
        </w:pBdr>
        <w:ind w:firstLine="720"/>
        <w:jc w:val="both"/>
        <w:rPr>
          <w:rFonts w:ascii="Book Antiqua" w:hAnsi="Book Antiqua"/>
          <w:iCs/>
          <w:szCs w:val="24"/>
        </w:rPr>
      </w:pPr>
      <w:r>
        <w:rPr>
          <w:rFonts w:ascii="Book Antiqua" w:hAnsi="Book Antiqua"/>
          <w:iCs/>
          <w:noProof/>
          <w:sz w:val="32"/>
          <w:szCs w:val="32"/>
        </w:rPr>
        <w:drawing>
          <wp:inline distT="0" distB="0" distL="0" distR="0" wp14:anchorId="5ED52F9B" wp14:editId="33904233">
            <wp:extent cx="1099840" cy="761741"/>
            <wp:effectExtent l="0" t="0" r="5080" b="63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ouncil on aging volunteers.jpg"/>
                    <pic:cNvPicPr/>
                  </pic:nvPicPr>
                  <pic:blipFill>
                    <a:blip r:embed="rId14">
                      <a:extLst>
                        <a:ext uri="{28A0092B-C50C-407E-A947-70E740481C1C}">
                          <a14:useLocalDpi xmlns:a14="http://schemas.microsoft.com/office/drawing/2010/main" val="0"/>
                        </a:ext>
                      </a:extLst>
                    </a:blip>
                    <a:stretch>
                      <a:fillRect/>
                    </a:stretch>
                  </pic:blipFill>
                  <pic:spPr>
                    <a:xfrm>
                      <a:off x="0" y="0"/>
                      <a:ext cx="1141591" cy="790657"/>
                    </a:xfrm>
                    <a:prstGeom prst="rect">
                      <a:avLst/>
                    </a:prstGeom>
                  </pic:spPr>
                </pic:pic>
              </a:graphicData>
            </a:graphic>
          </wp:inline>
        </w:drawing>
      </w:r>
      <w:r w:rsidRPr="0073237A">
        <w:rPr>
          <w:rFonts w:ascii="Book Antiqua" w:hAnsi="Book Antiqua"/>
          <w:iCs/>
          <w:szCs w:val="24"/>
        </w:rPr>
        <w:t xml:space="preserve">Fairfield Council on Aging needs volunteers to deliver </w:t>
      </w:r>
      <w:r w:rsidRPr="0073237A">
        <w:rPr>
          <w:rFonts w:ascii="Book Antiqua" w:hAnsi="Book Antiqua"/>
          <w:b/>
          <w:iCs/>
          <w:szCs w:val="24"/>
        </w:rPr>
        <w:t>Meals on Wheels</w:t>
      </w:r>
      <w:r w:rsidRPr="0073237A">
        <w:rPr>
          <w:rFonts w:ascii="Book Antiqua" w:hAnsi="Book Antiqua"/>
          <w:iCs/>
          <w:szCs w:val="24"/>
        </w:rPr>
        <w:t xml:space="preserve">.  Delivery times are between 11 am and Noon.  Please call </w:t>
      </w:r>
      <w:r w:rsidRPr="0073237A">
        <w:rPr>
          <w:rFonts w:ascii="Book Antiqua" w:hAnsi="Book Antiqua"/>
          <w:i/>
          <w:iCs/>
          <w:szCs w:val="24"/>
        </w:rPr>
        <w:t>Beth Bonds</w:t>
      </w:r>
      <w:r w:rsidRPr="0073237A">
        <w:rPr>
          <w:rFonts w:ascii="Book Antiqua" w:hAnsi="Book Antiqua"/>
          <w:iCs/>
          <w:szCs w:val="24"/>
        </w:rPr>
        <w:t xml:space="preserve"> at 635-3015 if you are interested.</w:t>
      </w:r>
    </w:p>
    <w:p w:rsidR="000E4592" w:rsidRDefault="000E4592">
      <w:pPr>
        <w:pStyle w:val="BodyText2"/>
        <w:jc w:val="center"/>
        <w:rPr>
          <w:b/>
          <w:bCs/>
          <w:sz w:val="28"/>
          <w:szCs w:val="28"/>
          <w:u w:val="single"/>
        </w:rPr>
      </w:pPr>
    </w:p>
    <w:p w:rsidR="000E4592" w:rsidRDefault="000E4592">
      <w:pPr>
        <w:pStyle w:val="BodyText2"/>
        <w:jc w:val="center"/>
        <w:rPr>
          <w:b/>
          <w:bCs/>
          <w:sz w:val="28"/>
          <w:szCs w:val="28"/>
          <w:u w:val="single"/>
        </w:rPr>
      </w:pPr>
      <w:r>
        <w:rPr>
          <w:b/>
          <w:bCs/>
          <w:noProof/>
          <w:sz w:val="28"/>
          <w:szCs w:val="28"/>
          <w:u w:val="single"/>
        </w:rPr>
        <w:lastRenderedPageBreak/>
        <w:drawing>
          <wp:inline distT="0" distB="0" distL="0" distR="0">
            <wp:extent cx="2466975" cy="24669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acebook 3.jpg"/>
                    <pic:cNvPicPr/>
                  </pic:nvPicPr>
                  <pic:blipFill>
                    <a:blip r:embed="rId15">
                      <a:extLst>
                        <a:ext uri="{28A0092B-C50C-407E-A947-70E740481C1C}">
                          <a14:useLocalDpi xmlns:a14="http://schemas.microsoft.com/office/drawing/2010/main" val="0"/>
                        </a:ext>
                      </a:extLst>
                    </a:blip>
                    <a:stretch>
                      <a:fillRect/>
                    </a:stretch>
                  </pic:blipFill>
                  <pic:spPr>
                    <a:xfrm>
                      <a:off x="0" y="0"/>
                      <a:ext cx="2466975" cy="2466975"/>
                    </a:xfrm>
                    <a:prstGeom prst="rect">
                      <a:avLst/>
                    </a:prstGeom>
                  </pic:spPr>
                </pic:pic>
              </a:graphicData>
            </a:graphic>
          </wp:inline>
        </w:drawing>
      </w:r>
    </w:p>
    <w:p w:rsidR="000E4592" w:rsidRDefault="000E4592">
      <w:pPr>
        <w:pStyle w:val="BodyText2"/>
        <w:jc w:val="center"/>
        <w:rPr>
          <w:b/>
          <w:bCs/>
          <w:sz w:val="28"/>
          <w:szCs w:val="28"/>
          <w:u w:val="single"/>
        </w:rPr>
      </w:pPr>
    </w:p>
    <w:p w:rsidR="000E4592" w:rsidRDefault="000E4592">
      <w:pPr>
        <w:pStyle w:val="BodyText2"/>
        <w:jc w:val="center"/>
        <w:rPr>
          <w:b/>
          <w:bCs/>
          <w:sz w:val="28"/>
          <w:szCs w:val="28"/>
          <w:u w:val="single"/>
        </w:rPr>
      </w:pPr>
    </w:p>
    <w:p w:rsidR="000E4592" w:rsidRDefault="000E4592">
      <w:pPr>
        <w:pStyle w:val="BodyText2"/>
        <w:jc w:val="center"/>
        <w:rPr>
          <w:b/>
          <w:bCs/>
          <w:sz w:val="28"/>
          <w:szCs w:val="28"/>
          <w:u w:val="single"/>
        </w:rPr>
      </w:pPr>
    </w:p>
    <w:p w:rsidR="0073237A" w:rsidRDefault="0073237A" w:rsidP="0073237A">
      <w:pPr>
        <w:pStyle w:val="Subtitle"/>
        <w:ind w:firstLine="720"/>
        <w:jc w:val="left"/>
        <w:rPr>
          <w:iCs/>
          <w:sz w:val="28"/>
          <w:szCs w:val="28"/>
        </w:rPr>
      </w:pPr>
    </w:p>
    <w:p w:rsidR="0073237A" w:rsidRPr="00AD35F1" w:rsidRDefault="0073237A" w:rsidP="0073237A">
      <w:pPr>
        <w:pStyle w:val="Subtitle"/>
        <w:ind w:firstLine="720"/>
        <w:jc w:val="left"/>
        <w:rPr>
          <w:b/>
          <w:iCs/>
          <w:szCs w:val="24"/>
        </w:rPr>
      </w:pPr>
      <w:r w:rsidRPr="00AD35F1">
        <w:rPr>
          <w:b/>
          <w:iCs/>
          <w:szCs w:val="24"/>
        </w:rPr>
        <w:t>Treasurer’s Report</w:t>
      </w:r>
      <w:r w:rsidR="00E56F02">
        <w:rPr>
          <w:b/>
          <w:iCs/>
          <w:szCs w:val="24"/>
        </w:rPr>
        <w:t xml:space="preserve"> (Through May 25</w:t>
      </w:r>
      <w:r>
        <w:rPr>
          <w:b/>
          <w:iCs/>
          <w:szCs w:val="24"/>
        </w:rPr>
        <w:t>)</w:t>
      </w:r>
    </w:p>
    <w:p w:rsidR="0073237A" w:rsidRPr="00AD35F1" w:rsidRDefault="0073237A" w:rsidP="0073237A">
      <w:pPr>
        <w:pStyle w:val="Subtitle"/>
        <w:ind w:firstLine="720"/>
        <w:jc w:val="left"/>
        <w:rPr>
          <w:iCs/>
          <w:szCs w:val="24"/>
        </w:rPr>
      </w:pPr>
    </w:p>
    <w:p w:rsidR="0073237A" w:rsidRPr="00AD35F1" w:rsidRDefault="00E56F02" w:rsidP="0073237A">
      <w:pPr>
        <w:pStyle w:val="Subtitle"/>
        <w:ind w:firstLine="720"/>
        <w:jc w:val="left"/>
        <w:rPr>
          <w:iCs/>
          <w:szCs w:val="24"/>
        </w:rPr>
      </w:pPr>
      <w:r>
        <w:rPr>
          <w:iCs/>
          <w:szCs w:val="24"/>
        </w:rPr>
        <w:t>Collected: $72,842.47</w:t>
      </w:r>
    </w:p>
    <w:p w:rsidR="0073237A" w:rsidRDefault="00E56F02" w:rsidP="0073237A">
      <w:pPr>
        <w:pStyle w:val="Subtitle"/>
        <w:ind w:firstLine="720"/>
        <w:jc w:val="left"/>
        <w:rPr>
          <w:iCs/>
          <w:szCs w:val="24"/>
        </w:rPr>
      </w:pPr>
      <w:r>
        <w:rPr>
          <w:iCs/>
          <w:szCs w:val="24"/>
        </w:rPr>
        <w:t>Needed: $78,009.75</w:t>
      </w:r>
    </w:p>
    <w:p w:rsidR="0073237A" w:rsidRPr="00AD35F1" w:rsidRDefault="0073237A" w:rsidP="0073237A">
      <w:pPr>
        <w:pStyle w:val="Subtitle"/>
        <w:pBdr>
          <w:bottom w:val="dashDotStroked" w:sz="24" w:space="1" w:color="auto"/>
        </w:pBdr>
        <w:ind w:firstLine="720"/>
        <w:jc w:val="left"/>
        <w:rPr>
          <w:iCs/>
          <w:szCs w:val="24"/>
        </w:rPr>
      </w:pPr>
    </w:p>
    <w:p w:rsidR="00384FC9" w:rsidRDefault="00384FC9" w:rsidP="00783539">
      <w:pPr>
        <w:pStyle w:val="Subtitle"/>
        <w:ind w:firstLine="720"/>
        <w:rPr>
          <w:b/>
          <w:i/>
          <w:iCs/>
          <w:noProof/>
          <w:sz w:val="32"/>
          <w:szCs w:val="32"/>
        </w:rPr>
      </w:pPr>
    </w:p>
    <w:p w:rsidR="00902E85" w:rsidRPr="00384FC9" w:rsidRDefault="00384FC9" w:rsidP="00783539">
      <w:pPr>
        <w:pStyle w:val="Subtitle"/>
        <w:ind w:firstLine="720"/>
        <w:rPr>
          <w:b/>
          <w:i/>
          <w:iCs/>
          <w:noProof/>
          <w:sz w:val="32"/>
          <w:szCs w:val="32"/>
        </w:rPr>
      </w:pPr>
      <w:r w:rsidRPr="00384FC9">
        <w:rPr>
          <w:b/>
          <w:i/>
          <w:iCs/>
          <w:noProof/>
          <w:sz w:val="32"/>
          <w:szCs w:val="32"/>
        </w:rPr>
        <w:t>Vial of Life</w:t>
      </w:r>
    </w:p>
    <w:p w:rsidR="00384FC9" w:rsidRPr="00384FC9" w:rsidRDefault="00384FC9" w:rsidP="00384FC9">
      <w:pPr>
        <w:pStyle w:val="Subtitle"/>
        <w:jc w:val="left"/>
        <w:rPr>
          <w:iCs/>
          <w:sz w:val="22"/>
          <w:szCs w:val="22"/>
        </w:rPr>
      </w:pPr>
      <w:r w:rsidRPr="00384FC9">
        <w:rPr>
          <w:iCs/>
          <w:sz w:val="22"/>
          <w:szCs w:val="22"/>
        </w:rPr>
        <w:t>The Vial of Life is a smart way to have your medical information on hand just in case of an emergency. Seniors need this because of their constant medical changes and medications… It’s the right thing to do.</w:t>
      </w:r>
    </w:p>
    <w:p w:rsidR="00384FC9" w:rsidRPr="00384FC9" w:rsidRDefault="00384FC9" w:rsidP="00384FC9">
      <w:pPr>
        <w:pStyle w:val="Subtitle"/>
        <w:ind w:firstLine="720"/>
        <w:jc w:val="left"/>
        <w:rPr>
          <w:iCs/>
          <w:sz w:val="22"/>
          <w:szCs w:val="22"/>
        </w:rPr>
      </w:pPr>
    </w:p>
    <w:p w:rsidR="00384FC9" w:rsidRDefault="00384FC9" w:rsidP="00384FC9">
      <w:pPr>
        <w:pStyle w:val="Subtitle"/>
        <w:jc w:val="left"/>
        <w:rPr>
          <w:iCs/>
          <w:sz w:val="22"/>
          <w:szCs w:val="22"/>
        </w:rPr>
      </w:pPr>
      <w:r w:rsidRPr="00384FC9">
        <w:rPr>
          <w:iCs/>
          <w:sz w:val="22"/>
          <w:szCs w:val="22"/>
        </w:rPr>
        <w:t>Put one in your wallet, in your glove compartment, and especially on your refrigerator door- even put one in your child’s pocket.</w:t>
      </w:r>
      <w:r>
        <w:rPr>
          <w:iCs/>
          <w:sz w:val="22"/>
          <w:szCs w:val="22"/>
        </w:rPr>
        <w:t xml:space="preserve">  It’s FREE.</w:t>
      </w:r>
    </w:p>
    <w:p w:rsidR="00942968" w:rsidRDefault="00384FC9" w:rsidP="00384FC9">
      <w:pPr>
        <w:pStyle w:val="Subtitle"/>
        <w:jc w:val="left"/>
        <w:rPr>
          <w:rFonts w:ascii="Book Antiqua" w:hAnsi="Book Antiqua"/>
          <w:iCs/>
          <w:sz w:val="32"/>
          <w:szCs w:val="32"/>
        </w:rPr>
      </w:pPr>
      <w:r>
        <w:rPr>
          <w:iCs/>
          <w:sz w:val="22"/>
          <w:szCs w:val="22"/>
        </w:rPr>
        <w:t xml:space="preserve">Go to </w:t>
      </w:r>
      <w:hyperlink r:id="rId16" w:history="1">
        <w:r w:rsidRPr="006E3106">
          <w:rPr>
            <w:rStyle w:val="Hyperlink"/>
            <w:iCs/>
            <w:sz w:val="22"/>
            <w:szCs w:val="22"/>
          </w:rPr>
          <w:t>www.vialoflife.com</w:t>
        </w:r>
      </w:hyperlink>
      <w:r>
        <w:rPr>
          <w:iCs/>
          <w:sz w:val="22"/>
          <w:szCs w:val="22"/>
        </w:rPr>
        <w:t xml:space="preserve"> and print the forms or fill them out online.  This is an easy way to keep track of your current medications and your current medical information.  Be prepared!   And did we mention, it’s FREE!</w:t>
      </w:r>
    </w:p>
    <w:p w:rsidR="00384FC9" w:rsidRDefault="00384FC9" w:rsidP="00942968">
      <w:pPr>
        <w:pStyle w:val="Subtitle"/>
        <w:ind w:firstLine="720"/>
        <w:jc w:val="left"/>
        <w:rPr>
          <w:rFonts w:ascii="Book Antiqua" w:hAnsi="Book Antiqua"/>
          <w:iCs/>
          <w:sz w:val="32"/>
          <w:szCs w:val="32"/>
        </w:rPr>
      </w:pPr>
      <w:r>
        <w:rPr>
          <w:rFonts w:ascii="Book Antiqua" w:hAnsi="Book Antiqua"/>
          <w:iCs/>
          <w:sz w:val="32"/>
          <w:szCs w:val="32"/>
        </w:rPr>
        <w:t xml:space="preserve">                           </w:t>
      </w:r>
    </w:p>
    <w:p w:rsidR="00942968" w:rsidRDefault="00384FC9" w:rsidP="00942968">
      <w:pPr>
        <w:pStyle w:val="Subtitle"/>
        <w:ind w:firstLine="720"/>
        <w:jc w:val="left"/>
        <w:rPr>
          <w:rFonts w:ascii="Book Antiqua" w:hAnsi="Book Antiqua"/>
          <w:iCs/>
          <w:sz w:val="32"/>
          <w:szCs w:val="32"/>
        </w:rPr>
      </w:pPr>
      <w:r>
        <w:rPr>
          <w:rFonts w:ascii="Book Antiqua" w:hAnsi="Book Antiqua"/>
          <w:iCs/>
          <w:sz w:val="32"/>
          <w:szCs w:val="32"/>
        </w:rPr>
        <w:t xml:space="preserve">                             ************</w:t>
      </w:r>
    </w:p>
    <w:p w:rsidR="00942968" w:rsidRDefault="00942968" w:rsidP="00942968">
      <w:pPr>
        <w:pStyle w:val="Subtitle"/>
        <w:ind w:firstLine="720"/>
        <w:jc w:val="left"/>
        <w:rPr>
          <w:rFonts w:ascii="Book Antiqua" w:hAnsi="Book Antiqua"/>
          <w:iCs/>
          <w:sz w:val="32"/>
          <w:szCs w:val="32"/>
        </w:rPr>
      </w:pPr>
    </w:p>
    <w:p w:rsidR="00942968" w:rsidRPr="00942968" w:rsidRDefault="00942968" w:rsidP="00942968">
      <w:pPr>
        <w:pStyle w:val="Subtitle"/>
        <w:ind w:firstLine="720"/>
        <w:jc w:val="left"/>
        <w:rPr>
          <w:rFonts w:ascii="Book Antiqua" w:hAnsi="Book Antiqua"/>
          <w:iCs/>
          <w:sz w:val="32"/>
          <w:szCs w:val="32"/>
        </w:rPr>
      </w:pPr>
      <w:r>
        <w:rPr>
          <w:rFonts w:ascii="Book Antiqua" w:hAnsi="Book Antiqua"/>
          <w:iCs/>
          <w:noProof/>
          <w:sz w:val="32"/>
          <w:szCs w:val="32"/>
        </w:rPr>
        <w:drawing>
          <wp:inline distT="0" distB="0" distL="0" distR="0" wp14:anchorId="796EFF41" wp14:editId="32434BB0">
            <wp:extent cx="1133219" cy="12725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by boy.jpg"/>
                    <pic:cNvPicPr/>
                  </pic:nvPicPr>
                  <pic:blipFill>
                    <a:blip r:embed="rId17">
                      <a:extLst>
                        <a:ext uri="{28A0092B-C50C-407E-A947-70E740481C1C}">
                          <a14:useLocalDpi xmlns:a14="http://schemas.microsoft.com/office/drawing/2010/main" val="0"/>
                        </a:ext>
                      </a:extLst>
                    </a:blip>
                    <a:stretch>
                      <a:fillRect/>
                    </a:stretch>
                  </pic:blipFill>
                  <pic:spPr>
                    <a:xfrm>
                      <a:off x="0" y="0"/>
                      <a:ext cx="1154422" cy="1296350"/>
                    </a:xfrm>
                    <a:prstGeom prst="rect">
                      <a:avLst/>
                    </a:prstGeom>
                  </pic:spPr>
                </pic:pic>
              </a:graphicData>
            </a:graphic>
          </wp:inline>
        </w:drawing>
      </w:r>
      <w:r>
        <w:rPr>
          <w:rFonts w:ascii="Book Antiqua" w:hAnsi="Book Antiqua"/>
          <w:iCs/>
          <w:sz w:val="32"/>
          <w:szCs w:val="32"/>
        </w:rPr>
        <w:t xml:space="preserve">  </w:t>
      </w:r>
      <w:r w:rsidRPr="00942968">
        <w:rPr>
          <w:color w:val="333333"/>
          <w:sz w:val="28"/>
          <w:szCs w:val="28"/>
          <w:lang w:val="en"/>
        </w:rPr>
        <w:t xml:space="preserve">First United Methodist would like to welcome Mary Margaret and Stevenson's baby brother - </w:t>
      </w:r>
      <w:r w:rsidRPr="00942968">
        <w:rPr>
          <w:rFonts w:ascii="Bradley Hand ITC" w:hAnsi="Bradley Hand ITC"/>
          <w:b/>
          <w:color w:val="333333"/>
          <w:sz w:val="28"/>
          <w:szCs w:val="28"/>
          <w:lang w:val="en"/>
        </w:rPr>
        <w:t>Sullivan Glenn</w:t>
      </w:r>
      <w:r w:rsidRPr="00942968">
        <w:rPr>
          <w:color w:val="333333"/>
          <w:sz w:val="28"/>
          <w:szCs w:val="28"/>
          <w:lang w:val="en"/>
        </w:rPr>
        <w:t>! Congratulations to Mary and Adam Swearingen.</w:t>
      </w:r>
    </w:p>
    <w:p w:rsidR="00942968" w:rsidRDefault="008D1027" w:rsidP="00EB0F21">
      <w:pPr>
        <w:pStyle w:val="Subtitle"/>
        <w:ind w:firstLine="720"/>
        <w:rPr>
          <w:rFonts w:ascii="Book Antiqua" w:hAnsi="Book Antiqua"/>
          <w:iCs/>
          <w:sz w:val="32"/>
          <w:szCs w:val="32"/>
        </w:rPr>
      </w:pPr>
      <w:r>
        <w:rPr>
          <w:rFonts w:ascii="Book Antiqua" w:hAnsi="Book Antiqua"/>
          <w:iCs/>
          <w:sz w:val="32"/>
          <w:szCs w:val="32"/>
        </w:rPr>
        <w:t>*******************</w:t>
      </w:r>
    </w:p>
    <w:p w:rsidR="00AE2C46" w:rsidRDefault="00942968" w:rsidP="003451A3">
      <w:pPr>
        <w:pStyle w:val="Subtitle"/>
        <w:ind w:firstLine="720"/>
        <w:jc w:val="left"/>
        <w:rPr>
          <w:rFonts w:ascii="Book Antiqua" w:hAnsi="Book Antiqua"/>
          <w:iCs/>
          <w:sz w:val="32"/>
          <w:szCs w:val="32"/>
        </w:rPr>
      </w:pPr>
      <w:r>
        <w:rPr>
          <w:color w:val="333333"/>
          <w:sz w:val="28"/>
          <w:szCs w:val="28"/>
          <w:lang w:val="en"/>
        </w:rPr>
        <w:lastRenderedPageBreak/>
        <w:t xml:space="preserve">   </w:t>
      </w:r>
      <w:r w:rsidR="008D1027">
        <w:rPr>
          <w:color w:val="333333"/>
          <w:sz w:val="28"/>
          <w:szCs w:val="28"/>
          <w:lang w:val="en"/>
        </w:rPr>
        <w:br/>
      </w:r>
    </w:p>
    <w:p w:rsidR="003451A3" w:rsidRDefault="003451A3" w:rsidP="00AE2C46">
      <w:pPr>
        <w:pStyle w:val="Subtitle"/>
        <w:jc w:val="left"/>
        <w:rPr>
          <w:rFonts w:ascii="Book Antiqua" w:hAnsi="Book Antiqua"/>
          <w:iCs/>
          <w:sz w:val="32"/>
          <w:szCs w:val="32"/>
        </w:rPr>
      </w:pPr>
      <w:r>
        <w:rPr>
          <w:rFonts w:ascii="Book Antiqua" w:hAnsi="Book Antiqua"/>
          <w:iCs/>
          <w:noProof/>
          <w:sz w:val="32"/>
          <w:szCs w:val="32"/>
        </w:rPr>
        <w:drawing>
          <wp:inline distT="0" distB="0" distL="0" distR="0">
            <wp:extent cx="1326443" cy="2390775"/>
            <wp:effectExtent l="0" t="0" r="762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food.png"/>
                    <pic:cNvPicPr/>
                  </pic:nvPicPr>
                  <pic:blipFill>
                    <a:blip r:embed="rId18">
                      <a:extLst>
                        <a:ext uri="{28A0092B-C50C-407E-A947-70E740481C1C}">
                          <a14:useLocalDpi xmlns:a14="http://schemas.microsoft.com/office/drawing/2010/main" val="0"/>
                        </a:ext>
                      </a:extLst>
                    </a:blip>
                    <a:stretch>
                      <a:fillRect/>
                    </a:stretch>
                  </pic:blipFill>
                  <pic:spPr>
                    <a:xfrm>
                      <a:off x="0" y="0"/>
                      <a:ext cx="1354753" cy="2441801"/>
                    </a:xfrm>
                    <a:prstGeom prst="rect">
                      <a:avLst/>
                    </a:prstGeom>
                  </pic:spPr>
                </pic:pic>
              </a:graphicData>
            </a:graphic>
          </wp:inline>
        </w:drawing>
      </w:r>
    </w:p>
    <w:p w:rsidR="00AE2C46" w:rsidRPr="003451A3" w:rsidRDefault="00AE2C46" w:rsidP="00AE2C46">
      <w:pPr>
        <w:pStyle w:val="Subtitle"/>
        <w:jc w:val="left"/>
        <w:rPr>
          <w:iCs/>
          <w:sz w:val="28"/>
          <w:szCs w:val="28"/>
        </w:rPr>
      </w:pPr>
      <w:r w:rsidRPr="003451A3">
        <w:rPr>
          <w:iCs/>
          <w:sz w:val="28"/>
          <w:szCs w:val="28"/>
        </w:rPr>
        <w:t>When you can, please make donations to the Fairfield County Food Bank.  We have a container at the back door or you can leave food items in the Narthex.</w:t>
      </w:r>
      <w:r w:rsidR="00580F77">
        <w:rPr>
          <w:iCs/>
          <w:sz w:val="28"/>
          <w:szCs w:val="28"/>
        </w:rPr>
        <w:t xml:space="preserve"> Cash or checks are always welcome!</w:t>
      </w:r>
    </w:p>
    <w:p w:rsidR="003451A3" w:rsidRDefault="003451A3" w:rsidP="003451A3">
      <w:pPr>
        <w:pStyle w:val="Subtitle"/>
        <w:ind w:firstLine="720"/>
        <w:jc w:val="left"/>
        <w:rPr>
          <w:rFonts w:ascii="Book Antiqua" w:hAnsi="Book Antiqua"/>
          <w:iCs/>
          <w:sz w:val="32"/>
          <w:szCs w:val="32"/>
        </w:rPr>
      </w:pPr>
    </w:p>
    <w:p w:rsidR="00DD76C3" w:rsidRPr="00942968" w:rsidRDefault="00DD76C3" w:rsidP="00942968">
      <w:pPr>
        <w:pStyle w:val="Subtitle"/>
        <w:pBdr>
          <w:bottom w:val="dashDotStroked" w:sz="24" w:space="1" w:color="auto"/>
        </w:pBdr>
        <w:ind w:firstLine="720"/>
        <w:rPr>
          <w:rFonts w:ascii="Book Antiqua" w:hAnsi="Book Antiqua"/>
          <w:iCs/>
          <w:szCs w:val="24"/>
        </w:rPr>
      </w:pPr>
    </w:p>
    <w:p w:rsidR="00942968" w:rsidRDefault="00942968" w:rsidP="00EB0F21">
      <w:pPr>
        <w:pStyle w:val="Subtitle"/>
        <w:ind w:firstLine="720"/>
        <w:rPr>
          <w:rFonts w:ascii="Book Antiqua" w:hAnsi="Book Antiqua"/>
          <w:iCs/>
          <w:sz w:val="32"/>
          <w:szCs w:val="32"/>
        </w:rPr>
      </w:pPr>
    </w:p>
    <w:p w:rsidR="00942968" w:rsidRDefault="00942968" w:rsidP="00EB0F21">
      <w:pPr>
        <w:pStyle w:val="Subtitle"/>
        <w:ind w:firstLine="720"/>
        <w:rPr>
          <w:rFonts w:ascii="Book Antiqua" w:hAnsi="Book Antiqua"/>
          <w:iCs/>
          <w:sz w:val="32"/>
          <w:szCs w:val="32"/>
        </w:rPr>
      </w:pPr>
    </w:p>
    <w:p w:rsidR="00DD76C3" w:rsidRDefault="00942968" w:rsidP="00942968">
      <w:pPr>
        <w:pStyle w:val="Subtitle"/>
        <w:jc w:val="left"/>
        <w:rPr>
          <w:rFonts w:ascii="Book Antiqua" w:hAnsi="Book Antiqua"/>
          <w:iCs/>
          <w:sz w:val="32"/>
          <w:szCs w:val="32"/>
        </w:rPr>
      </w:pPr>
      <w:r>
        <w:rPr>
          <w:rFonts w:ascii="Book Antiqua" w:hAnsi="Book Antiqua"/>
          <w:iCs/>
          <w:noProof/>
          <w:sz w:val="32"/>
          <w:szCs w:val="32"/>
        </w:rPr>
        <w:drawing>
          <wp:inline distT="0" distB="0" distL="0" distR="0">
            <wp:extent cx="1675092" cy="1250950"/>
            <wp:effectExtent l="0" t="0" r="1905"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jpe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687621" cy="1260307"/>
                    </a:xfrm>
                    <a:prstGeom prst="rect">
                      <a:avLst/>
                    </a:prstGeom>
                  </pic:spPr>
                </pic:pic>
              </a:graphicData>
            </a:graphic>
          </wp:inline>
        </w:drawing>
      </w:r>
    </w:p>
    <w:p w:rsidR="00942968" w:rsidRDefault="00942968" w:rsidP="00942968">
      <w:pPr>
        <w:pStyle w:val="Subtitle"/>
        <w:jc w:val="left"/>
        <w:rPr>
          <w:iCs/>
          <w:szCs w:val="24"/>
        </w:rPr>
      </w:pPr>
    </w:p>
    <w:p w:rsidR="00DD76C3" w:rsidRPr="00942968" w:rsidRDefault="00942968" w:rsidP="00942968">
      <w:pPr>
        <w:pStyle w:val="Subtitle"/>
        <w:jc w:val="left"/>
        <w:rPr>
          <w:iCs/>
          <w:szCs w:val="24"/>
        </w:rPr>
      </w:pPr>
      <w:r w:rsidRPr="00942968">
        <w:rPr>
          <w:iCs/>
          <w:szCs w:val="24"/>
        </w:rPr>
        <w:t xml:space="preserve">Methodist Men had a successful fundraiser.  The Boston Butt roasts brought in more than $3,600 to be used throughout the community </w:t>
      </w:r>
      <w:r w:rsidR="00242C68">
        <w:rPr>
          <w:iCs/>
          <w:szCs w:val="24"/>
        </w:rPr>
        <w:t>for</w:t>
      </w:r>
      <w:r w:rsidRPr="00942968">
        <w:rPr>
          <w:iCs/>
          <w:szCs w:val="24"/>
        </w:rPr>
        <w:t xml:space="preserve"> local charities.</w:t>
      </w:r>
      <w:r>
        <w:rPr>
          <w:iCs/>
          <w:szCs w:val="24"/>
        </w:rPr>
        <w:t xml:space="preserve">  Special thanks to John Martin for his cooking expertise!</w:t>
      </w:r>
    </w:p>
    <w:p w:rsidR="00DD76C3" w:rsidRDefault="00DD76C3" w:rsidP="00F54EDF">
      <w:pPr>
        <w:pStyle w:val="Subtitle"/>
        <w:jc w:val="left"/>
        <w:rPr>
          <w:rFonts w:ascii="Book Antiqua" w:hAnsi="Book Antiqua"/>
          <w:iCs/>
          <w:sz w:val="32"/>
          <w:szCs w:val="32"/>
        </w:rPr>
      </w:pPr>
    </w:p>
    <w:p w:rsidR="007049FC" w:rsidRDefault="007049FC" w:rsidP="00384FC9">
      <w:pPr>
        <w:pStyle w:val="Subtitle"/>
        <w:jc w:val="left"/>
        <w:rPr>
          <w:b/>
          <w:iCs/>
          <w:sz w:val="32"/>
          <w:szCs w:val="32"/>
        </w:rPr>
      </w:pPr>
    </w:p>
    <w:p w:rsidR="00384FC9" w:rsidRDefault="00384FC9" w:rsidP="00580F77">
      <w:pPr>
        <w:pStyle w:val="Subtitle"/>
        <w:ind w:firstLine="720"/>
        <w:jc w:val="left"/>
        <w:rPr>
          <w:b/>
          <w:iCs/>
          <w:sz w:val="32"/>
          <w:szCs w:val="32"/>
        </w:rPr>
      </w:pPr>
    </w:p>
    <w:p w:rsidR="00384FC9" w:rsidRDefault="00384FC9" w:rsidP="00580F77">
      <w:pPr>
        <w:pStyle w:val="Subtitle"/>
        <w:ind w:firstLine="720"/>
        <w:jc w:val="left"/>
        <w:rPr>
          <w:b/>
          <w:iCs/>
          <w:sz w:val="32"/>
          <w:szCs w:val="32"/>
        </w:rPr>
      </w:pPr>
    </w:p>
    <w:p w:rsidR="00384FC9" w:rsidRDefault="00384FC9" w:rsidP="00580F77">
      <w:pPr>
        <w:pStyle w:val="Subtitle"/>
        <w:ind w:firstLine="720"/>
        <w:jc w:val="left"/>
        <w:rPr>
          <w:b/>
          <w:iCs/>
          <w:sz w:val="32"/>
          <w:szCs w:val="32"/>
        </w:rPr>
      </w:pPr>
    </w:p>
    <w:p w:rsidR="00DD76C3" w:rsidRPr="00384FC9" w:rsidRDefault="00E37074" w:rsidP="00580F77">
      <w:pPr>
        <w:pStyle w:val="Subtitle"/>
        <w:ind w:firstLine="720"/>
        <w:jc w:val="left"/>
        <w:rPr>
          <w:b/>
          <w:iCs/>
          <w:sz w:val="22"/>
          <w:szCs w:val="22"/>
        </w:rPr>
      </w:pPr>
      <w:r w:rsidRPr="00384FC9">
        <w:rPr>
          <w:b/>
          <w:iCs/>
          <w:sz w:val="22"/>
          <w:szCs w:val="22"/>
        </w:rPr>
        <w:t xml:space="preserve"> </w:t>
      </w:r>
      <w:r w:rsidR="00580F77" w:rsidRPr="00384FC9">
        <w:rPr>
          <w:b/>
          <w:iCs/>
          <w:sz w:val="22"/>
          <w:szCs w:val="22"/>
        </w:rPr>
        <w:t>Summer Altar Flower Schedule</w:t>
      </w:r>
    </w:p>
    <w:p w:rsidR="00DD76C3" w:rsidRPr="00384FC9" w:rsidRDefault="00DD76C3" w:rsidP="00EB0F21">
      <w:pPr>
        <w:pStyle w:val="Subtitle"/>
        <w:ind w:firstLine="720"/>
        <w:rPr>
          <w:rFonts w:ascii="Book Antiqua" w:hAnsi="Book Antiqua"/>
          <w:iCs/>
          <w:sz w:val="22"/>
          <w:szCs w:val="22"/>
        </w:rPr>
      </w:pPr>
    </w:p>
    <w:p w:rsidR="00DD76C3" w:rsidRPr="00384FC9" w:rsidRDefault="00DD76C3" w:rsidP="00DD76C3">
      <w:pPr>
        <w:pStyle w:val="BodyText2"/>
        <w:rPr>
          <w:b/>
          <w:bCs/>
          <w:sz w:val="22"/>
          <w:szCs w:val="22"/>
          <w:u w:val="single"/>
        </w:rPr>
      </w:pPr>
      <w:r w:rsidRPr="00384FC9">
        <w:rPr>
          <w:b/>
          <w:bCs/>
          <w:sz w:val="22"/>
          <w:szCs w:val="22"/>
          <w:u w:val="single"/>
        </w:rPr>
        <w:t xml:space="preserve">JUNE FLOWER CALENDAR </w:t>
      </w:r>
    </w:p>
    <w:p w:rsidR="00DD76C3" w:rsidRPr="00384FC9" w:rsidRDefault="00DD76C3" w:rsidP="00DD76C3">
      <w:pPr>
        <w:pStyle w:val="BodyText2"/>
        <w:rPr>
          <w:b/>
          <w:bCs/>
          <w:sz w:val="22"/>
          <w:szCs w:val="22"/>
          <w:u w:val="single"/>
        </w:rPr>
      </w:pPr>
    </w:p>
    <w:p w:rsidR="00DD76C3" w:rsidRPr="00384FC9" w:rsidRDefault="00DD76C3" w:rsidP="00DD76C3">
      <w:pPr>
        <w:pStyle w:val="BodyText2"/>
        <w:rPr>
          <w:b/>
          <w:bCs/>
          <w:sz w:val="22"/>
          <w:szCs w:val="22"/>
        </w:rPr>
      </w:pPr>
      <w:r w:rsidRPr="00384FC9">
        <w:rPr>
          <w:b/>
          <w:bCs/>
          <w:sz w:val="22"/>
          <w:szCs w:val="22"/>
        </w:rPr>
        <w:t xml:space="preserve">June 1 – </w:t>
      </w:r>
      <w:r w:rsidRPr="00384FC9">
        <w:rPr>
          <w:bCs/>
          <w:sz w:val="22"/>
          <w:szCs w:val="22"/>
        </w:rPr>
        <w:t>Wanda Neese</w:t>
      </w:r>
    </w:p>
    <w:p w:rsidR="00DD76C3" w:rsidRPr="00384FC9" w:rsidRDefault="00DD76C3" w:rsidP="00DD76C3">
      <w:pPr>
        <w:pStyle w:val="BodyText2"/>
        <w:rPr>
          <w:b/>
          <w:bCs/>
          <w:sz w:val="22"/>
          <w:szCs w:val="22"/>
        </w:rPr>
      </w:pPr>
    </w:p>
    <w:p w:rsidR="00DD76C3" w:rsidRPr="00384FC9" w:rsidRDefault="00DD76C3" w:rsidP="00DD76C3">
      <w:pPr>
        <w:pStyle w:val="BodyText2"/>
        <w:rPr>
          <w:b/>
          <w:bCs/>
          <w:sz w:val="22"/>
          <w:szCs w:val="22"/>
        </w:rPr>
      </w:pPr>
      <w:r w:rsidRPr="00384FC9">
        <w:rPr>
          <w:b/>
          <w:bCs/>
          <w:sz w:val="22"/>
          <w:szCs w:val="22"/>
        </w:rPr>
        <w:t>June 8</w:t>
      </w:r>
    </w:p>
    <w:p w:rsidR="00DD76C3" w:rsidRPr="00384FC9" w:rsidRDefault="00DD76C3" w:rsidP="00DD76C3">
      <w:pPr>
        <w:pStyle w:val="BodyText2"/>
        <w:rPr>
          <w:b/>
          <w:bCs/>
          <w:sz w:val="22"/>
          <w:szCs w:val="22"/>
        </w:rPr>
      </w:pPr>
    </w:p>
    <w:p w:rsidR="00DD76C3" w:rsidRPr="00384FC9" w:rsidRDefault="00DD76C3" w:rsidP="00DD76C3">
      <w:pPr>
        <w:pStyle w:val="BodyText2"/>
        <w:rPr>
          <w:b/>
          <w:bCs/>
          <w:sz w:val="22"/>
          <w:szCs w:val="22"/>
        </w:rPr>
      </w:pPr>
      <w:r w:rsidRPr="00384FC9">
        <w:rPr>
          <w:b/>
          <w:bCs/>
          <w:sz w:val="22"/>
          <w:szCs w:val="22"/>
        </w:rPr>
        <w:t xml:space="preserve">June 15 – </w:t>
      </w:r>
      <w:r w:rsidRPr="00384FC9">
        <w:rPr>
          <w:bCs/>
          <w:i/>
          <w:sz w:val="22"/>
          <w:szCs w:val="22"/>
        </w:rPr>
        <w:t>Father’s Day</w:t>
      </w:r>
    </w:p>
    <w:p w:rsidR="00DD76C3" w:rsidRPr="00384FC9" w:rsidRDefault="00DD76C3" w:rsidP="00DD76C3">
      <w:pPr>
        <w:pStyle w:val="BodyText2"/>
        <w:rPr>
          <w:b/>
          <w:bCs/>
          <w:sz w:val="22"/>
          <w:szCs w:val="22"/>
        </w:rPr>
      </w:pPr>
    </w:p>
    <w:p w:rsidR="00DD76C3" w:rsidRPr="00384FC9" w:rsidRDefault="00DD76C3" w:rsidP="00DD76C3">
      <w:pPr>
        <w:pStyle w:val="BodyText2"/>
        <w:rPr>
          <w:b/>
          <w:bCs/>
          <w:sz w:val="22"/>
          <w:szCs w:val="22"/>
        </w:rPr>
      </w:pPr>
      <w:r w:rsidRPr="00384FC9">
        <w:rPr>
          <w:b/>
          <w:bCs/>
          <w:sz w:val="22"/>
          <w:szCs w:val="22"/>
        </w:rPr>
        <w:t xml:space="preserve">June 22 – </w:t>
      </w:r>
      <w:r w:rsidRPr="00384FC9">
        <w:rPr>
          <w:bCs/>
          <w:sz w:val="22"/>
          <w:szCs w:val="22"/>
        </w:rPr>
        <w:t>Tony and Beth Caulder</w:t>
      </w:r>
    </w:p>
    <w:p w:rsidR="00DD76C3" w:rsidRPr="00384FC9" w:rsidRDefault="00DD76C3" w:rsidP="00DD76C3">
      <w:pPr>
        <w:pStyle w:val="BodyText2"/>
        <w:rPr>
          <w:b/>
          <w:bCs/>
          <w:sz w:val="22"/>
          <w:szCs w:val="22"/>
        </w:rPr>
      </w:pPr>
    </w:p>
    <w:p w:rsidR="00DD76C3" w:rsidRPr="00384FC9" w:rsidRDefault="00DD76C3" w:rsidP="00DD76C3">
      <w:pPr>
        <w:pStyle w:val="BodyText2"/>
        <w:rPr>
          <w:b/>
          <w:bCs/>
          <w:sz w:val="22"/>
          <w:szCs w:val="22"/>
        </w:rPr>
      </w:pPr>
      <w:r w:rsidRPr="00384FC9">
        <w:rPr>
          <w:b/>
          <w:bCs/>
          <w:sz w:val="22"/>
          <w:szCs w:val="22"/>
        </w:rPr>
        <w:t xml:space="preserve">June 29 – </w:t>
      </w:r>
      <w:r w:rsidRPr="00384FC9">
        <w:rPr>
          <w:bCs/>
          <w:sz w:val="22"/>
          <w:szCs w:val="22"/>
        </w:rPr>
        <w:t>Bill and Margaret DuBard</w:t>
      </w:r>
    </w:p>
    <w:p w:rsidR="00DD76C3" w:rsidRPr="00384FC9" w:rsidRDefault="00DD76C3" w:rsidP="00DD76C3">
      <w:pPr>
        <w:pStyle w:val="BodyText2"/>
        <w:jc w:val="center"/>
        <w:rPr>
          <w:b/>
          <w:bCs/>
          <w:sz w:val="22"/>
          <w:szCs w:val="22"/>
          <w:u w:val="single"/>
        </w:rPr>
      </w:pPr>
    </w:p>
    <w:p w:rsidR="00DD76C3" w:rsidRPr="00384FC9" w:rsidRDefault="00DD76C3" w:rsidP="00DD76C3">
      <w:pPr>
        <w:pStyle w:val="BodyText2"/>
        <w:rPr>
          <w:b/>
          <w:bCs/>
          <w:sz w:val="22"/>
          <w:szCs w:val="22"/>
          <w:u w:val="single"/>
        </w:rPr>
      </w:pPr>
      <w:r w:rsidRPr="00384FC9">
        <w:rPr>
          <w:b/>
          <w:bCs/>
          <w:sz w:val="22"/>
          <w:szCs w:val="22"/>
          <w:u w:val="single"/>
        </w:rPr>
        <w:t>JULY FLOWER CALENDAR</w:t>
      </w:r>
    </w:p>
    <w:p w:rsidR="00DD76C3" w:rsidRPr="00384FC9" w:rsidRDefault="00DD76C3" w:rsidP="00DD76C3">
      <w:pPr>
        <w:pStyle w:val="BodyText2"/>
        <w:rPr>
          <w:b/>
          <w:bCs/>
          <w:sz w:val="22"/>
          <w:szCs w:val="22"/>
          <w:u w:val="single"/>
        </w:rPr>
      </w:pPr>
    </w:p>
    <w:p w:rsidR="00DD76C3" w:rsidRPr="00384FC9" w:rsidRDefault="00DD76C3" w:rsidP="00DD76C3">
      <w:pPr>
        <w:pStyle w:val="BodyText2"/>
        <w:rPr>
          <w:b/>
          <w:bCs/>
          <w:sz w:val="22"/>
          <w:szCs w:val="22"/>
        </w:rPr>
      </w:pPr>
      <w:r w:rsidRPr="00384FC9">
        <w:rPr>
          <w:b/>
          <w:bCs/>
          <w:sz w:val="22"/>
          <w:szCs w:val="22"/>
        </w:rPr>
        <w:t xml:space="preserve">July 6 </w:t>
      </w:r>
    </w:p>
    <w:p w:rsidR="00DD76C3" w:rsidRPr="00384FC9" w:rsidRDefault="00DD76C3" w:rsidP="00DD76C3">
      <w:pPr>
        <w:pStyle w:val="BodyText2"/>
        <w:rPr>
          <w:b/>
          <w:bCs/>
          <w:sz w:val="22"/>
          <w:szCs w:val="22"/>
        </w:rPr>
      </w:pPr>
    </w:p>
    <w:p w:rsidR="00DD76C3" w:rsidRPr="00384FC9" w:rsidRDefault="00DD76C3" w:rsidP="00DD76C3">
      <w:pPr>
        <w:pStyle w:val="BodyText2"/>
        <w:rPr>
          <w:b/>
          <w:bCs/>
          <w:sz w:val="22"/>
          <w:szCs w:val="22"/>
        </w:rPr>
      </w:pPr>
      <w:r w:rsidRPr="00384FC9">
        <w:rPr>
          <w:b/>
          <w:bCs/>
          <w:sz w:val="22"/>
          <w:szCs w:val="22"/>
        </w:rPr>
        <w:t xml:space="preserve">July 13 – </w:t>
      </w:r>
      <w:r w:rsidRPr="00384FC9">
        <w:rPr>
          <w:bCs/>
          <w:sz w:val="22"/>
          <w:szCs w:val="22"/>
        </w:rPr>
        <w:t>Esther Baughman and Barbara Douglas</w:t>
      </w:r>
    </w:p>
    <w:p w:rsidR="00DD76C3" w:rsidRPr="00384FC9" w:rsidRDefault="00DD76C3" w:rsidP="00DD76C3">
      <w:pPr>
        <w:pStyle w:val="BodyText2"/>
        <w:rPr>
          <w:b/>
          <w:bCs/>
          <w:sz w:val="22"/>
          <w:szCs w:val="22"/>
        </w:rPr>
      </w:pPr>
    </w:p>
    <w:p w:rsidR="00DD76C3" w:rsidRPr="00384FC9" w:rsidRDefault="00DD76C3" w:rsidP="00DD76C3">
      <w:pPr>
        <w:pStyle w:val="BodyText2"/>
        <w:rPr>
          <w:b/>
          <w:bCs/>
          <w:sz w:val="22"/>
          <w:szCs w:val="22"/>
        </w:rPr>
      </w:pPr>
      <w:r w:rsidRPr="00384FC9">
        <w:rPr>
          <w:b/>
          <w:bCs/>
          <w:sz w:val="22"/>
          <w:szCs w:val="22"/>
        </w:rPr>
        <w:t>July 20</w:t>
      </w:r>
    </w:p>
    <w:p w:rsidR="00DD76C3" w:rsidRPr="00384FC9" w:rsidRDefault="00DD76C3" w:rsidP="00DD76C3">
      <w:pPr>
        <w:pStyle w:val="BodyText2"/>
        <w:rPr>
          <w:b/>
          <w:bCs/>
          <w:sz w:val="22"/>
          <w:szCs w:val="22"/>
        </w:rPr>
      </w:pPr>
    </w:p>
    <w:p w:rsidR="00DD76C3" w:rsidRPr="00384FC9" w:rsidRDefault="00DD76C3" w:rsidP="00DD76C3">
      <w:pPr>
        <w:pStyle w:val="BodyText2"/>
        <w:rPr>
          <w:bCs/>
          <w:sz w:val="22"/>
          <w:szCs w:val="22"/>
        </w:rPr>
      </w:pPr>
      <w:r w:rsidRPr="00384FC9">
        <w:rPr>
          <w:b/>
          <w:bCs/>
          <w:sz w:val="22"/>
          <w:szCs w:val="22"/>
        </w:rPr>
        <w:t xml:space="preserve">July 27 </w:t>
      </w:r>
      <w:r w:rsidRPr="00384FC9">
        <w:rPr>
          <w:bCs/>
          <w:sz w:val="22"/>
          <w:szCs w:val="22"/>
        </w:rPr>
        <w:t>– Bill and Linda Haslett</w:t>
      </w:r>
    </w:p>
    <w:p w:rsidR="00DD76C3" w:rsidRPr="00384FC9" w:rsidRDefault="00DD76C3" w:rsidP="00DD76C3">
      <w:pPr>
        <w:pStyle w:val="BodyText2"/>
        <w:rPr>
          <w:b/>
          <w:bCs/>
          <w:sz w:val="22"/>
          <w:szCs w:val="22"/>
          <w:u w:val="single"/>
        </w:rPr>
      </w:pPr>
    </w:p>
    <w:p w:rsidR="00DD76C3" w:rsidRPr="00384FC9" w:rsidRDefault="00DD76C3" w:rsidP="00DD76C3">
      <w:pPr>
        <w:pStyle w:val="BodyText2"/>
        <w:rPr>
          <w:b/>
          <w:bCs/>
          <w:sz w:val="22"/>
          <w:szCs w:val="22"/>
          <w:u w:val="single"/>
        </w:rPr>
      </w:pPr>
      <w:r w:rsidRPr="00384FC9">
        <w:rPr>
          <w:b/>
          <w:bCs/>
          <w:sz w:val="22"/>
          <w:szCs w:val="22"/>
          <w:u w:val="single"/>
        </w:rPr>
        <w:t>AUGUST FLOWER CALENDAR</w:t>
      </w:r>
    </w:p>
    <w:p w:rsidR="00DD76C3" w:rsidRPr="00384FC9" w:rsidRDefault="00DD76C3" w:rsidP="00DD76C3">
      <w:pPr>
        <w:pStyle w:val="BodyText2"/>
        <w:rPr>
          <w:b/>
          <w:bCs/>
          <w:sz w:val="22"/>
          <w:szCs w:val="22"/>
          <w:u w:val="single"/>
        </w:rPr>
      </w:pPr>
    </w:p>
    <w:p w:rsidR="00DD76C3" w:rsidRPr="00384FC9" w:rsidRDefault="00DD76C3" w:rsidP="00DD76C3">
      <w:pPr>
        <w:pStyle w:val="BodyText2"/>
        <w:rPr>
          <w:bCs/>
          <w:sz w:val="22"/>
          <w:szCs w:val="22"/>
        </w:rPr>
      </w:pPr>
      <w:r w:rsidRPr="00384FC9">
        <w:rPr>
          <w:b/>
          <w:bCs/>
          <w:sz w:val="22"/>
          <w:szCs w:val="22"/>
        </w:rPr>
        <w:t xml:space="preserve">August 3 – </w:t>
      </w:r>
      <w:r w:rsidRPr="00384FC9">
        <w:rPr>
          <w:bCs/>
          <w:sz w:val="22"/>
          <w:szCs w:val="22"/>
        </w:rPr>
        <w:t>Peggy Ayers</w:t>
      </w:r>
    </w:p>
    <w:p w:rsidR="00DD76C3" w:rsidRPr="00384FC9" w:rsidRDefault="00DD76C3" w:rsidP="00DD76C3">
      <w:pPr>
        <w:pStyle w:val="BodyText2"/>
        <w:rPr>
          <w:b/>
          <w:bCs/>
          <w:sz w:val="22"/>
          <w:szCs w:val="22"/>
        </w:rPr>
      </w:pPr>
    </w:p>
    <w:p w:rsidR="00DD76C3" w:rsidRPr="00384FC9" w:rsidRDefault="00DD76C3" w:rsidP="00DD76C3">
      <w:pPr>
        <w:pStyle w:val="BodyText2"/>
        <w:rPr>
          <w:b/>
          <w:bCs/>
          <w:sz w:val="22"/>
          <w:szCs w:val="22"/>
        </w:rPr>
      </w:pPr>
      <w:r w:rsidRPr="00384FC9">
        <w:rPr>
          <w:b/>
          <w:bCs/>
          <w:sz w:val="22"/>
          <w:szCs w:val="22"/>
        </w:rPr>
        <w:t>August 10</w:t>
      </w:r>
    </w:p>
    <w:p w:rsidR="00DD76C3" w:rsidRPr="00384FC9" w:rsidRDefault="00DD76C3" w:rsidP="00DD76C3">
      <w:pPr>
        <w:pStyle w:val="BodyText2"/>
        <w:rPr>
          <w:b/>
          <w:bCs/>
          <w:sz w:val="22"/>
          <w:szCs w:val="22"/>
        </w:rPr>
      </w:pPr>
    </w:p>
    <w:p w:rsidR="00DD76C3" w:rsidRPr="00384FC9" w:rsidRDefault="00DD76C3" w:rsidP="00DD76C3">
      <w:pPr>
        <w:pStyle w:val="BodyText2"/>
        <w:rPr>
          <w:b/>
          <w:bCs/>
          <w:sz w:val="22"/>
          <w:szCs w:val="22"/>
        </w:rPr>
      </w:pPr>
      <w:r w:rsidRPr="00384FC9">
        <w:rPr>
          <w:b/>
          <w:bCs/>
          <w:sz w:val="22"/>
          <w:szCs w:val="22"/>
        </w:rPr>
        <w:t>August 17</w:t>
      </w:r>
    </w:p>
    <w:p w:rsidR="00DD76C3" w:rsidRPr="00384FC9" w:rsidRDefault="00DD76C3" w:rsidP="00DD76C3">
      <w:pPr>
        <w:pStyle w:val="BodyText2"/>
        <w:rPr>
          <w:b/>
          <w:bCs/>
          <w:sz w:val="22"/>
          <w:szCs w:val="22"/>
        </w:rPr>
      </w:pPr>
    </w:p>
    <w:p w:rsidR="00DD76C3" w:rsidRPr="00384FC9" w:rsidRDefault="00DD76C3" w:rsidP="00DD76C3">
      <w:pPr>
        <w:pStyle w:val="BodyText2"/>
        <w:rPr>
          <w:b/>
          <w:bCs/>
          <w:sz w:val="22"/>
          <w:szCs w:val="22"/>
        </w:rPr>
      </w:pPr>
      <w:r w:rsidRPr="00384FC9">
        <w:rPr>
          <w:b/>
          <w:bCs/>
          <w:sz w:val="22"/>
          <w:szCs w:val="22"/>
        </w:rPr>
        <w:t>August 24</w:t>
      </w:r>
    </w:p>
    <w:p w:rsidR="00DD76C3" w:rsidRPr="00384FC9" w:rsidRDefault="00DD76C3" w:rsidP="00DD76C3">
      <w:pPr>
        <w:pStyle w:val="BodyText2"/>
        <w:rPr>
          <w:b/>
          <w:bCs/>
          <w:sz w:val="22"/>
          <w:szCs w:val="22"/>
        </w:rPr>
      </w:pPr>
    </w:p>
    <w:p w:rsidR="00DD76C3" w:rsidRPr="00384FC9" w:rsidRDefault="00DD76C3" w:rsidP="00DD76C3">
      <w:pPr>
        <w:pStyle w:val="BodyText2"/>
        <w:rPr>
          <w:b/>
          <w:bCs/>
          <w:sz w:val="22"/>
          <w:szCs w:val="22"/>
        </w:rPr>
      </w:pPr>
      <w:r w:rsidRPr="00384FC9">
        <w:rPr>
          <w:b/>
          <w:bCs/>
          <w:sz w:val="22"/>
          <w:szCs w:val="22"/>
        </w:rPr>
        <w:t>August 31</w:t>
      </w:r>
    </w:p>
    <w:p w:rsidR="00DD76C3" w:rsidRPr="00384FC9" w:rsidRDefault="00DD76C3" w:rsidP="00DD76C3">
      <w:pPr>
        <w:pStyle w:val="BodyText2"/>
        <w:rPr>
          <w:b/>
          <w:bCs/>
          <w:sz w:val="22"/>
          <w:szCs w:val="22"/>
        </w:rPr>
      </w:pPr>
    </w:p>
    <w:p w:rsidR="00DD76C3" w:rsidRPr="00384FC9" w:rsidRDefault="00DD76C3" w:rsidP="00DD76C3">
      <w:pPr>
        <w:pStyle w:val="BodyText2"/>
        <w:jc w:val="center"/>
        <w:rPr>
          <w:b/>
          <w:bCs/>
          <w:sz w:val="22"/>
          <w:szCs w:val="22"/>
          <w:u w:val="single"/>
        </w:rPr>
      </w:pPr>
    </w:p>
    <w:p w:rsidR="00DD76C3" w:rsidRPr="00DE176A" w:rsidRDefault="00DD76C3" w:rsidP="00DD76C3">
      <w:pPr>
        <w:pStyle w:val="BodyText2"/>
        <w:jc w:val="center"/>
        <w:rPr>
          <w:b/>
          <w:bCs/>
          <w:sz w:val="28"/>
          <w:szCs w:val="28"/>
          <w:u w:val="single"/>
        </w:rPr>
      </w:pPr>
    </w:p>
    <w:p w:rsidR="00DD76C3" w:rsidRPr="00DE176A" w:rsidRDefault="00DD76C3" w:rsidP="00DD76C3">
      <w:pPr>
        <w:pStyle w:val="BodyText2"/>
        <w:jc w:val="center"/>
        <w:rPr>
          <w:b/>
          <w:bCs/>
          <w:sz w:val="28"/>
          <w:szCs w:val="28"/>
        </w:rPr>
      </w:pPr>
      <w:r w:rsidRPr="00DE176A">
        <w:rPr>
          <w:bCs/>
          <w:i/>
          <w:sz w:val="28"/>
          <w:szCs w:val="28"/>
        </w:rPr>
        <w:t>If you would like to put flowers in the sanctuary, please call the church office or sign up on the flower calendar located in the hallway between the fellowship hall and the sanctuary</w:t>
      </w:r>
      <w:r w:rsidRPr="00DE176A">
        <w:rPr>
          <w:b/>
          <w:bCs/>
          <w:sz w:val="28"/>
          <w:szCs w:val="28"/>
        </w:rPr>
        <w:t>.</w:t>
      </w:r>
    </w:p>
    <w:p w:rsidR="00DD76C3" w:rsidRDefault="00DD76C3" w:rsidP="00DD76C3">
      <w:pPr>
        <w:pStyle w:val="Subtitle"/>
        <w:pBdr>
          <w:bottom w:val="dashDotStroked" w:sz="24" w:space="1" w:color="auto"/>
        </w:pBdr>
        <w:ind w:firstLine="720"/>
        <w:jc w:val="left"/>
        <w:rPr>
          <w:b/>
          <w:bCs/>
          <w:color w:val="000000"/>
          <w:sz w:val="27"/>
          <w:szCs w:val="27"/>
        </w:rPr>
      </w:pPr>
    </w:p>
    <w:p w:rsidR="00DD76C3" w:rsidRDefault="00DD76C3" w:rsidP="00EB0F21">
      <w:pPr>
        <w:pStyle w:val="Subtitle"/>
        <w:ind w:firstLine="720"/>
        <w:rPr>
          <w:rFonts w:ascii="Book Antiqua" w:hAnsi="Book Antiqua"/>
          <w:iCs/>
          <w:sz w:val="32"/>
          <w:szCs w:val="32"/>
        </w:rPr>
      </w:pPr>
    </w:p>
    <w:p w:rsidR="00DD76C3" w:rsidRDefault="00DD76C3" w:rsidP="00EB0F21">
      <w:pPr>
        <w:pStyle w:val="Subtitle"/>
        <w:ind w:firstLine="720"/>
        <w:rPr>
          <w:rFonts w:ascii="Book Antiqua" w:hAnsi="Book Antiqua"/>
          <w:iCs/>
          <w:sz w:val="32"/>
          <w:szCs w:val="32"/>
        </w:rPr>
      </w:pPr>
      <w:r>
        <w:rPr>
          <w:rFonts w:ascii="Book Antiqua" w:hAnsi="Book Antiqua"/>
          <w:iCs/>
          <w:noProof/>
          <w:sz w:val="32"/>
          <w:szCs w:val="32"/>
        </w:rPr>
        <w:drawing>
          <wp:inline distT="0" distB="0" distL="0" distR="0">
            <wp:extent cx="3133725" cy="1287780"/>
            <wp:effectExtent l="0" t="0" r="9525" b="762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summer flowers.jpg"/>
                    <pic:cNvPicPr/>
                  </pic:nvPicPr>
                  <pic:blipFill>
                    <a:blip r:embed="rId20">
                      <a:extLst>
                        <a:ext uri="{28A0092B-C50C-407E-A947-70E740481C1C}">
                          <a14:useLocalDpi xmlns:a14="http://schemas.microsoft.com/office/drawing/2010/main" val="0"/>
                        </a:ext>
                      </a:extLst>
                    </a:blip>
                    <a:stretch>
                      <a:fillRect/>
                    </a:stretch>
                  </pic:blipFill>
                  <pic:spPr>
                    <a:xfrm>
                      <a:off x="0" y="0"/>
                      <a:ext cx="3133725" cy="1287780"/>
                    </a:xfrm>
                    <a:prstGeom prst="rect">
                      <a:avLst/>
                    </a:prstGeom>
                  </pic:spPr>
                </pic:pic>
              </a:graphicData>
            </a:graphic>
          </wp:inline>
        </w:drawing>
      </w:r>
    </w:p>
    <w:p w:rsidR="00384FC9" w:rsidRDefault="00384FC9" w:rsidP="00730924">
      <w:pPr>
        <w:pStyle w:val="Subtitle"/>
        <w:jc w:val="left"/>
        <w:rPr>
          <w:iCs/>
          <w:szCs w:val="24"/>
        </w:rPr>
      </w:pPr>
    </w:p>
    <w:p w:rsidR="00384FC9" w:rsidRDefault="00384FC9" w:rsidP="00730924">
      <w:pPr>
        <w:pStyle w:val="Subtitle"/>
        <w:jc w:val="left"/>
        <w:rPr>
          <w:iCs/>
          <w:szCs w:val="24"/>
        </w:rPr>
      </w:pPr>
    </w:p>
    <w:p w:rsidR="00384FC9" w:rsidRDefault="00384FC9" w:rsidP="00730924">
      <w:pPr>
        <w:pStyle w:val="Subtitle"/>
        <w:jc w:val="left"/>
        <w:rPr>
          <w:iCs/>
          <w:szCs w:val="24"/>
        </w:rPr>
      </w:pPr>
    </w:p>
    <w:p w:rsidR="00DD76C3" w:rsidRPr="00730924" w:rsidRDefault="00730924" w:rsidP="00730924">
      <w:pPr>
        <w:pStyle w:val="Subtitle"/>
        <w:jc w:val="left"/>
        <w:rPr>
          <w:iCs/>
          <w:szCs w:val="24"/>
        </w:rPr>
      </w:pPr>
      <w:r>
        <w:rPr>
          <w:iCs/>
          <w:szCs w:val="24"/>
        </w:rPr>
        <w:t xml:space="preserve">In Memory of </w:t>
      </w:r>
      <w:r w:rsidRPr="00C871E6">
        <w:rPr>
          <w:b/>
          <w:i/>
          <w:iCs/>
          <w:szCs w:val="24"/>
        </w:rPr>
        <w:t>Mrs. Audrey Pope</w:t>
      </w:r>
      <w:r>
        <w:rPr>
          <w:iCs/>
          <w:szCs w:val="24"/>
        </w:rPr>
        <w:t>.  This i</w:t>
      </w:r>
      <w:r w:rsidR="00DF17A2">
        <w:rPr>
          <w:iCs/>
          <w:szCs w:val="24"/>
        </w:rPr>
        <w:t>s a quick and easy summer salad found in our Methodist cookbook.</w:t>
      </w:r>
    </w:p>
    <w:p w:rsidR="00730924" w:rsidRPr="00730924" w:rsidRDefault="00730924" w:rsidP="00730924">
      <w:pPr>
        <w:pStyle w:val="Subtitle"/>
        <w:ind w:firstLine="720"/>
        <w:jc w:val="left"/>
        <w:rPr>
          <w:iCs/>
          <w:szCs w:val="24"/>
        </w:rPr>
      </w:pPr>
    </w:p>
    <w:p w:rsidR="00730924" w:rsidRPr="00730924" w:rsidRDefault="00730924" w:rsidP="00730924">
      <w:pPr>
        <w:pStyle w:val="Subtitle"/>
        <w:jc w:val="left"/>
        <w:rPr>
          <w:iCs/>
          <w:szCs w:val="24"/>
        </w:rPr>
      </w:pPr>
      <w:r w:rsidRPr="00730924">
        <w:rPr>
          <w:iCs/>
          <w:szCs w:val="24"/>
        </w:rPr>
        <w:t>Mandarin Orange Salad</w:t>
      </w:r>
    </w:p>
    <w:p w:rsidR="00730924" w:rsidRPr="00730924" w:rsidRDefault="00730924" w:rsidP="00730924">
      <w:pPr>
        <w:pStyle w:val="Subtitle"/>
        <w:ind w:firstLine="720"/>
        <w:jc w:val="left"/>
        <w:rPr>
          <w:iCs/>
          <w:szCs w:val="24"/>
        </w:rPr>
      </w:pPr>
    </w:p>
    <w:p w:rsidR="00730924" w:rsidRPr="00730924" w:rsidRDefault="00730924" w:rsidP="00730924">
      <w:pPr>
        <w:pStyle w:val="Subtitle"/>
        <w:jc w:val="left"/>
        <w:rPr>
          <w:iCs/>
          <w:szCs w:val="24"/>
        </w:rPr>
      </w:pPr>
      <w:r w:rsidRPr="00730924">
        <w:rPr>
          <w:iCs/>
          <w:szCs w:val="24"/>
        </w:rPr>
        <w:t>1 (6 oz. ) orange Jello</w:t>
      </w:r>
    </w:p>
    <w:p w:rsidR="00730924" w:rsidRPr="00730924" w:rsidRDefault="00730924" w:rsidP="00730924">
      <w:pPr>
        <w:pStyle w:val="Subtitle"/>
        <w:jc w:val="left"/>
        <w:rPr>
          <w:iCs/>
          <w:szCs w:val="24"/>
        </w:rPr>
      </w:pPr>
      <w:r w:rsidRPr="00730924">
        <w:rPr>
          <w:iCs/>
          <w:szCs w:val="24"/>
        </w:rPr>
        <w:t xml:space="preserve">1 lg. Cool Whip </w:t>
      </w:r>
    </w:p>
    <w:p w:rsidR="00730924" w:rsidRPr="00730924" w:rsidRDefault="00730924" w:rsidP="00730924">
      <w:pPr>
        <w:pStyle w:val="Subtitle"/>
        <w:jc w:val="left"/>
        <w:rPr>
          <w:iCs/>
          <w:szCs w:val="24"/>
        </w:rPr>
      </w:pPr>
      <w:r w:rsidRPr="00730924">
        <w:rPr>
          <w:iCs/>
          <w:szCs w:val="24"/>
        </w:rPr>
        <w:t>1 (12 oz.) cottage cheese</w:t>
      </w:r>
    </w:p>
    <w:p w:rsidR="00730924" w:rsidRPr="00730924" w:rsidRDefault="00B21D9A" w:rsidP="00730924">
      <w:pPr>
        <w:pStyle w:val="Subtitle"/>
        <w:jc w:val="left"/>
        <w:rPr>
          <w:iCs/>
          <w:szCs w:val="24"/>
        </w:rPr>
      </w:pPr>
      <w:r>
        <w:rPr>
          <w:iCs/>
          <w:szCs w:val="24"/>
        </w:rPr>
        <w:t>1 (No. 3) cru</w:t>
      </w:r>
      <w:r w:rsidR="00730924" w:rsidRPr="00730924">
        <w:rPr>
          <w:iCs/>
          <w:szCs w:val="24"/>
        </w:rPr>
        <w:t>shed pineapple, drained</w:t>
      </w:r>
    </w:p>
    <w:p w:rsidR="00730924" w:rsidRPr="00730924" w:rsidRDefault="00730924" w:rsidP="00730924">
      <w:pPr>
        <w:pStyle w:val="Subtitle"/>
        <w:jc w:val="left"/>
        <w:rPr>
          <w:iCs/>
          <w:szCs w:val="24"/>
        </w:rPr>
      </w:pPr>
      <w:r w:rsidRPr="00730924">
        <w:rPr>
          <w:iCs/>
          <w:szCs w:val="24"/>
        </w:rPr>
        <w:t>1 (11 oz.) mandarin oranges, drained and chopped</w:t>
      </w:r>
    </w:p>
    <w:p w:rsidR="00730924" w:rsidRPr="00730924" w:rsidRDefault="00730924" w:rsidP="00730924">
      <w:pPr>
        <w:pStyle w:val="Subtitle"/>
        <w:ind w:firstLine="720"/>
        <w:jc w:val="left"/>
        <w:rPr>
          <w:iCs/>
          <w:szCs w:val="24"/>
        </w:rPr>
      </w:pPr>
    </w:p>
    <w:p w:rsidR="00730924" w:rsidRPr="00B21D9A" w:rsidRDefault="00730924" w:rsidP="00730924">
      <w:pPr>
        <w:pStyle w:val="Subtitle"/>
        <w:jc w:val="left"/>
        <w:rPr>
          <w:iCs/>
          <w:szCs w:val="24"/>
        </w:rPr>
      </w:pPr>
      <w:r w:rsidRPr="00B21D9A">
        <w:rPr>
          <w:iCs/>
          <w:szCs w:val="24"/>
        </w:rPr>
        <w:t>Make Jello using juices from mandarin oranges and pineapple and only ½ of water called for on package of Jello.  Blend in other ingredients.  Chill until set.  Serve on lettuce.  Makes 12 to 14 sevings.</w:t>
      </w:r>
    </w:p>
    <w:p w:rsidR="00730924" w:rsidRDefault="00730924" w:rsidP="00730924">
      <w:pPr>
        <w:pStyle w:val="Subtitle"/>
        <w:jc w:val="left"/>
        <w:rPr>
          <w:rFonts w:ascii="Book Antiqua" w:hAnsi="Book Antiqua"/>
          <w:iCs/>
          <w:sz w:val="32"/>
          <w:szCs w:val="32"/>
        </w:rPr>
      </w:pPr>
    </w:p>
    <w:p w:rsidR="00730924" w:rsidRPr="00730924" w:rsidRDefault="007C6778" w:rsidP="00730924">
      <w:pPr>
        <w:pStyle w:val="Subtitle"/>
        <w:jc w:val="left"/>
        <w:rPr>
          <w:iCs/>
          <w:sz w:val="28"/>
          <w:szCs w:val="28"/>
        </w:rPr>
      </w:pPr>
      <w:r>
        <w:rPr>
          <w:rFonts w:ascii="Book Antiqua" w:hAnsi="Book Antiqua"/>
          <w:iCs/>
          <w:noProof/>
          <w:sz w:val="32"/>
          <w:szCs w:val="32"/>
        </w:rPr>
        <w:drawing>
          <wp:inline distT="0" distB="0" distL="0" distR="0" wp14:anchorId="5ECCC790" wp14:editId="7110BE3E">
            <wp:extent cx="1043123" cy="135572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okbook.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49943" cy="1364589"/>
                    </a:xfrm>
                    <a:prstGeom prst="rect">
                      <a:avLst/>
                    </a:prstGeom>
                  </pic:spPr>
                </pic:pic>
              </a:graphicData>
            </a:graphic>
          </wp:inline>
        </w:drawing>
      </w:r>
      <w:r>
        <w:rPr>
          <w:iCs/>
          <w:sz w:val="28"/>
          <w:szCs w:val="28"/>
        </w:rPr>
        <w:t xml:space="preserve">  </w:t>
      </w:r>
      <w:r w:rsidR="00730924" w:rsidRPr="00730924">
        <w:rPr>
          <w:iCs/>
          <w:sz w:val="28"/>
          <w:szCs w:val="28"/>
        </w:rPr>
        <w:t xml:space="preserve">If you </w:t>
      </w:r>
      <w:r w:rsidR="00406DE1">
        <w:rPr>
          <w:iCs/>
          <w:sz w:val="28"/>
          <w:szCs w:val="28"/>
        </w:rPr>
        <w:t xml:space="preserve">would like to purchase </w:t>
      </w:r>
      <w:r w:rsidR="00730924" w:rsidRPr="00730924">
        <w:rPr>
          <w:iCs/>
          <w:sz w:val="28"/>
          <w:szCs w:val="28"/>
        </w:rPr>
        <w:t>a copy of “A Taste of Tradition”, a collection of recipes by First United Methodist Church, please call the office 635-4087.</w:t>
      </w:r>
    </w:p>
    <w:p w:rsidR="00AF4C0C" w:rsidRDefault="00AF4C0C" w:rsidP="00F54EDF">
      <w:pPr>
        <w:pStyle w:val="Subtitle"/>
        <w:jc w:val="left"/>
        <w:rPr>
          <w:rFonts w:ascii="Book Antiqua" w:hAnsi="Book Antiqua"/>
          <w:iCs/>
          <w:sz w:val="32"/>
          <w:szCs w:val="32"/>
        </w:rPr>
      </w:pPr>
    </w:p>
    <w:p w:rsidR="00F54EDF" w:rsidRDefault="00F54EDF" w:rsidP="00F54EDF">
      <w:pPr>
        <w:pStyle w:val="Subtitle"/>
        <w:jc w:val="left"/>
        <w:rPr>
          <w:rFonts w:ascii="Book Antiqua" w:hAnsi="Book Antiqua"/>
          <w:iCs/>
          <w:sz w:val="32"/>
          <w:szCs w:val="32"/>
        </w:rPr>
      </w:pPr>
      <w:r>
        <w:rPr>
          <w:rFonts w:ascii="Book Antiqua" w:hAnsi="Book Antiqua"/>
          <w:iCs/>
          <w:sz w:val="32"/>
          <w:szCs w:val="32"/>
        </w:rPr>
        <w:t>************************</w:t>
      </w:r>
    </w:p>
    <w:p w:rsidR="00AF4C0C" w:rsidRDefault="002A3DD5" w:rsidP="002A3DD5">
      <w:pPr>
        <w:pStyle w:val="Subtitle"/>
        <w:ind w:firstLine="720"/>
        <w:jc w:val="left"/>
        <w:rPr>
          <w:rFonts w:ascii="Book Antiqua" w:hAnsi="Book Antiqua"/>
          <w:iCs/>
          <w:sz w:val="32"/>
          <w:szCs w:val="32"/>
        </w:rPr>
      </w:pPr>
      <w:r>
        <w:rPr>
          <w:rFonts w:ascii="Book Antiqua" w:hAnsi="Book Antiqua"/>
          <w:iCs/>
          <w:noProof/>
          <w:sz w:val="32"/>
          <w:szCs w:val="32"/>
        </w:rPr>
        <w:drawing>
          <wp:inline distT="0" distB="0" distL="0" distR="0" wp14:anchorId="6B9F6EA0" wp14:editId="5E63D1FB">
            <wp:extent cx="1438275" cy="1707515"/>
            <wp:effectExtent l="0" t="0" r="9525"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 Testament cartoon.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438275" cy="1707515"/>
                    </a:xfrm>
                    <a:prstGeom prst="rect">
                      <a:avLst/>
                    </a:prstGeom>
                  </pic:spPr>
                </pic:pic>
              </a:graphicData>
            </a:graphic>
          </wp:inline>
        </w:drawing>
      </w:r>
    </w:p>
    <w:p w:rsidR="002A3DD5" w:rsidRDefault="002A3DD5" w:rsidP="00EB0F21">
      <w:pPr>
        <w:pStyle w:val="Subtitle"/>
        <w:ind w:firstLine="720"/>
        <w:rPr>
          <w:rFonts w:ascii="Book Antiqua" w:hAnsi="Book Antiqua"/>
          <w:iCs/>
          <w:sz w:val="32"/>
          <w:szCs w:val="32"/>
        </w:rPr>
      </w:pPr>
      <w:r>
        <w:rPr>
          <w:rFonts w:ascii="Book Antiqua" w:hAnsi="Book Antiqua"/>
          <w:iCs/>
          <w:noProof/>
          <w:sz w:val="32"/>
          <w:szCs w:val="32"/>
        </w:rPr>
        <w:lastRenderedPageBreak/>
        <w:drawing>
          <wp:inline distT="0" distB="0" distL="0" distR="0">
            <wp:extent cx="1323975" cy="133596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71-you-are-invited.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36709" cy="1348815"/>
                    </a:xfrm>
                    <a:prstGeom prst="rect">
                      <a:avLst/>
                    </a:prstGeom>
                  </pic:spPr>
                </pic:pic>
              </a:graphicData>
            </a:graphic>
          </wp:inline>
        </w:drawing>
      </w:r>
    </w:p>
    <w:p w:rsidR="002A3DD5" w:rsidRDefault="002A3DD5" w:rsidP="00EB0F21">
      <w:pPr>
        <w:pStyle w:val="Subtitle"/>
        <w:ind w:firstLine="720"/>
        <w:rPr>
          <w:rFonts w:ascii="Book Antiqua" w:hAnsi="Book Antiqua"/>
          <w:iCs/>
          <w:sz w:val="32"/>
          <w:szCs w:val="32"/>
        </w:rPr>
      </w:pPr>
    </w:p>
    <w:p w:rsidR="00AF4C0C" w:rsidRPr="000B7E5C" w:rsidRDefault="002A3DD5" w:rsidP="00EB0F21">
      <w:pPr>
        <w:pStyle w:val="Subtitle"/>
        <w:ind w:firstLine="720"/>
        <w:rPr>
          <w:rFonts w:ascii="Book Antiqua" w:hAnsi="Book Antiqua"/>
          <w:iCs/>
          <w:szCs w:val="24"/>
        </w:rPr>
      </w:pPr>
      <w:r w:rsidRPr="000B7E5C">
        <w:rPr>
          <w:rFonts w:ascii="Book Antiqua" w:hAnsi="Book Antiqua"/>
          <w:iCs/>
          <w:szCs w:val="24"/>
        </w:rPr>
        <w:t>T</w:t>
      </w:r>
      <w:r w:rsidR="00AF4C0C" w:rsidRPr="000B7E5C">
        <w:rPr>
          <w:rFonts w:ascii="Book Antiqua" w:hAnsi="Book Antiqua"/>
          <w:iCs/>
          <w:szCs w:val="24"/>
        </w:rPr>
        <w:t xml:space="preserve">o a Block Party to </w:t>
      </w:r>
    </w:p>
    <w:p w:rsidR="00AF4C0C" w:rsidRPr="000B7E5C" w:rsidRDefault="00AF4C0C" w:rsidP="00EB0F21">
      <w:pPr>
        <w:pStyle w:val="Subtitle"/>
        <w:ind w:firstLine="720"/>
        <w:rPr>
          <w:rFonts w:ascii="Book Antiqua" w:hAnsi="Book Antiqua"/>
          <w:iCs/>
          <w:szCs w:val="24"/>
        </w:rPr>
      </w:pPr>
      <w:r w:rsidRPr="000B7E5C">
        <w:rPr>
          <w:rFonts w:ascii="Book Antiqua" w:hAnsi="Book Antiqua"/>
          <w:iCs/>
          <w:szCs w:val="24"/>
        </w:rPr>
        <w:t>Meet the New Neighbors!</w:t>
      </w:r>
    </w:p>
    <w:p w:rsidR="00AF4C0C" w:rsidRPr="000B7E5C" w:rsidRDefault="00AF4C0C" w:rsidP="00EB0F21">
      <w:pPr>
        <w:pStyle w:val="Subtitle"/>
        <w:ind w:firstLine="720"/>
        <w:rPr>
          <w:rFonts w:ascii="Book Antiqua" w:hAnsi="Book Antiqua"/>
          <w:iCs/>
          <w:szCs w:val="24"/>
        </w:rPr>
      </w:pPr>
    </w:p>
    <w:p w:rsidR="00AF4C0C" w:rsidRPr="000B7E5C" w:rsidRDefault="00AF4C0C" w:rsidP="00EB0F21">
      <w:pPr>
        <w:pStyle w:val="Subtitle"/>
        <w:ind w:firstLine="720"/>
        <w:rPr>
          <w:rFonts w:ascii="Book Antiqua" w:hAnsi="Book Antiqua"/>
          <w:iCs/>
          <w:szCs w:val="24"/>
        </w:rPr>
      </w:pPr>
      <w:r w:rsidRPr="000B7E5C">
        <w:rPr>
          <w:rFonts w:ascii="Book Antiqua" w:hAnsi="Book Antiqua"/>
          <w:iCs/>
          <w:szCs w:val="24"/>
        </w:rPr>
        <w:t>Sarah Bryant’</w:t>
      </w:r>
      <w:r w:rsidR="005E76E4" w:rsidRPr="000B7E5C">
        <w:rPr>
          <w:rFonts w:ascii="Book Antiqua" w:hAnsi="Book Antiqua"/>
          <w:iCs/>
          <w:szCs w:val="24"/>
        </w:rPr>
        <w:t>s Home</w:t>
      </w:r>
    </w:p>
    <w:p w:rsidR="00AF4C0C" w:rsidRPr="000B7E5C" w:rsidRDefault="00AF4C0C" w:rsidP="00EB0F21">
      <w:pPr>
        <w:pStyle w:val="Subtitle"/>
        <w:ind w:firstLine="720"/>
        <w:rPr>
          <w:rFonts w:ascii="Book Antiqua" w:hAnsi="Book Antiqua"/>
          <w:iCs/>
          <w:szCs w:val="24"/>
        </w:rPr>
      </w:pPr>
      <w:r w:rsidRPr="000B7E5C">
        <w:rPr>
          <w:rFonts w:ascii="Book Antiqua" w:hAnsi="Book Antiqua"/>
          <w:iCs/>
          <w:szCs w:val="24"/>
        </w:rPr>
        <w:t>200 Evans Street</w:t>
      </w:r>
    </w:p>
    <w:p w:rsidR="00AF4C0C" w:rsidRPr="000B7E5C" w:rsidRDefault="00AF4C0C" w:rsidP="00EB0F21">
      <w:pPr>
        <w:pStyle w:val="Subtitle"/>
        <w:ind w:firstLine="720"/>
        <w:rPr>
          <w:rFonts w:ascii="Book Antiqua" w:hAnsi="Book Antiqua"/>
          <w:iCs/>
          <w:szCs w:val="24"/>
        </w:rPr>
      </w:pPr>
    </w:p>
    <w:p w:rsidR="00AF4C0C" w:rsidRPr="000B7E5C" w:rsidRDefault="00AF4C0C" w:rsidP="00EB0F21">
      <w:pPr>
        <w:pStyle w:val="Subtitle"/>
        <w:ind w:firstLine="720"/>
        <w:rPr>
          <w:rFonts w:ascii="Book Antiqua" w:hAnsi="Book Antiqua"/>
          <w:iCs/>
          <w:szCs w:val="24"/>
        </w:rPr>
      </w:pPr>
      <w:r w:rsidRPr="000B7E5C">
        <w:rPr>
          <w:rFonts w:ascii="Book Antiqua" w:hAnsi="Book Antiqua"/>
          <w:iCs/>
          <w:szCs w:val="24"/>
        </w:rPr>
        <w:t>Saturday, June 8, 2014</w:t>
      </w:r>
    </w:p>
    <w:p w:rsidR="00AF4C0C" w:rsidRPr="000B7E5C" w:rsidRDefault="00AF4C0C" w:rsidP="00EB0F21">
      <w:pPr>
        <w:pStyle w:val="Subtitle"/>
        <w:ind w:firstLine="720"/>
        <w:rPr>
          <w:rFonts w:ascii="Book Antiqua" w:hAnsi="Book Antiqua"/>
          <w:iCs/>
          <w:szCs w:val="24"/>
        </w:rPr>
      </w:pPr>
      <w:r w:rsidRPr="000B7E5C">
        <w:rPr>
          <w:rFonts w:ascii="Book Antiqua" w:hAnsi="Book Antiqua"/>
          <w:iCs/>
          <w:szCs w:val="24"/>
        </w:rPr>
        <w:t>4:00 p.m. – Until</w:t>
      </w:r>
    </w:p>
    <w:p w:rsidR="00AF4C0C" w:rsidRPr="000B7E5C" w:rsidRDefault="00AF4C0C" w:rsidP="00EB0F21">
      <w:pPr>
        <w:pStyle w:val="Subtitle"/>
        <w:ind w:firstLine="720"/>
        <w:rPr>
          <w:rFonts w:ascii="Book Antiqua" w:hAnsi="Book Antiqua"/>
          <w:iCs/>
          <w:szCs w:val="24"/>
        </w:rPr>
      </w:pPr>
    </w:p>
    <w:p w:rsidR="00AF4C0C" w:rsidRPr="000B7E5C" w:rsidRDefault="005E76E4" w:rsidP="00EB0F21">
      <w:pPr>
        <w:pStyle w:val="Subtitle"/>
        <w:ind w:firstLine="720"/>
        <w:rPr>
          <w:rFonts w:ascii="Book Antiqua" w:hAnsi="Book Antiqua"/>
          <w:iCs/>
          <w:szCs w:val="24"/>
        </w:rPr>
      </w:pPr>
      <w:r w:rsidRPr="000B7E5C">
        <w:rPr>
          <w:rFonts w:ascii="Book Antiqua" w:hAnsi="Book Antiqua"/>
          <w:iCs/>
          <w:szCs w:val="24"/>
        </w:rPr>
        <w:t>Bring a C</w:t>
      </w:r>
      <w:r w:rsidR="00AF4C0C" w:rsidRPr="000B7E5C">
        <w:rPr>
          <w:rFonts w:ascii="Book Antiqua" w:hAnsi="Book Antiqua"/>
          <w:iCs/>
          <w:szCs w:val="24"/>
        </w:rPr>
        <w:t>overed Dish</w:t>
      </w:r>
    </w:p>
    <w:p w:rsidR="00AF4C0C" w:rsidRPr="000B7E5C" w:rsidRDefault="00AF4C0C" w:rsidP="00EB0F21">
      <w:pPr>
        <w:pStyle w:val="Subtitle"/>
        <w:ind w:firstLine="720"/>
        <w:rPr>
          <w:rFonts w:ascii="Book Antiqua" w:hAnsi="Book Antiqua"/>
          <w:iCs/>
          <w:szCs w:val="24"/>
        </w:rPr>
      </w:pPr>
      <w:r w:rsidRPr="000B7E5C">
        <w:rPr>
          <w:rFonts w:ascii="Book Antiqua" w:hAnsi="Book Antiqua"/>
          <w:iCs/>
          <w:szCs w:val="24"/>
        </w:rPr>
        <w:t>Drinks and Ice Provided</w:t>
      </w:r>
    </w:p>
    <w:p w:rsidR="005E76E4" w:rsidRPr="000B7E5C" w:rsidRDefault="005E76E4" w:rsidP="00EB0F21">
      <w:pPr>
        <w:pStyle w:val="Subtitle"/>
        <w:ind w:firstLine="720"/>
        <w:rPr>
          <w:rFonts w:ascii="Book Antiqua" w:hAnsi="Book Antiqua"/>
          <w:iCs/>
          <w:szCs w:val="24"/>
        </w:rPr>
      </w:pPr>
    </w:p>
    <w:p w:rsidR="005E76E4" w:rsidRPr="000B7E5C" w:rsidRDefault="005E76E4" w:rsidP="00EB0F21">
      <w:pPr>
        <w:pStyle w:val="Subtitle"/>
        <w:ind w:firstLine="720"/>
        <w:rPr>
          <w:rFonts w:ascii="Book Antiqua" w:hAnsi="Book Antiqua"/>
          <w:iCs/>
          <w:szCs w:val="24"/>
        </w:rPr>
      </w:pPr>
      <w:r w:rsidRPr="000B7E5C">
        <w:rPr>
          <w:rFonts w:ascii="Book Antiqua" w:hAnsi="Book Antiqua"/>
          <w:iCs/>
          <w:szCs w:val="24"/>
        </w:rPr>
        <w:t>Swimming Pool</w:t>
      </w:r>
    </w:p>
    <w:p w:rsidR="005E76E4" w:rsidRPr="000B7E5C" w:rsidRDefault="005E76E4" w:rsidP="00EB0F21">
      <w:pPr>
        <w:pStyle w:val="Subtitle"/>
        <w:ind w:firstLine="720"/>
        <w:rPr>
          <w:rFonts w:ascii="Book Antiqua" w:hAnsi="Book Antiqua"/>
          <w:iCs/>
          <w:szCs w:val="24"/>
        </w:rPr>
      </w:pPr>
      <w:r w:rsidRPr="000B7E5C">
        <w:rPr>
          <w:rFonts w:ascii="Book Antiqua" w:hAnsi="Book Antiqua"/>
          <w:iCs/>
          <w:szCs w:val="24"/>
        </w:rPr>
        <w:t>Music Provided by a D.J.</w:t>
      </w:r>
    </w:p>
    <w:p w:rsidR="005E76E4" w:rsidRPr="000B7E5C" w:rsidRDefault="005E76E4" w:rsidP="00EB0F21">
      <w:pPr>
        <w:pStyle w:val="Subtitle"/>
        <w:ind w:firstLine="720"/>
        <w:rPr>
          <w:rFonts w:ascii="Book Antiqua" w:hAnsi="Book Antiqua"/>
          <w:iCs/>
          <w:szCs w:val="24"/>
        </w:rPr>
      </w:pPr>
    </w:p>
    <w:p w:rsidR="005E76E4" w:rsidRPr="000B7E5C" w:rsidRDefault="005E76E4" w:rsidP="00EB0F21">
      <w:pPr>
        <w:pStyle w:val="Subtitle"/>
        <w:ind w:firstLine="720"/>
        <w:rPr>
          <w:rFonts w:ascii="Book Antiqua" w:hAnsi="Book Antiqua"/>
          <w:iCs/>
          <w:szCs w:val="24"/>
        </w:rPr>
      </w:pPr>
      <w:r w:rsidRPr="000B7E5C">
        <w:rPr>
          <w:rFonts w:ascii="Book Antiqua" w:hAnsi="Book Antiqua"/>
          <w:iCs/>
          <w:szCs w:val="24"/>
        </w:rPr>
        <w:t>Call 803 960-9098 for more details!</w:t>
      </w:r>
    </w:p>
    <w:p w:rsidR="005E76E4" w:rsidRPr="00F54EDF" w:rsidRDefault="005E76E4" w:rsidP="00EB0F21">
      <w:pPr>
        <w:pStyle w:val="Subtitle"/>
        <w:ind w:firstLine="720"/>
        <w:rPr>
          <w:rFonts w:ascii="Book Antiqua" w:hAnsi="Book Antiqua"/>
          <w:iCs/>
          <w:sz w:val="28"/>
          <w:szCs w:val="28"/>
        </w:rPr>
      </w:pPr>
    </w:p>
    <w:p w:rsidR="005E76E4" w:rsidRDefault="005E76E4" w:rsidP="00EB0F21">
      <w:pPr>
        <w:pStyle w:val="Subtitle"/>
        <w:ind w:firstLine="720"/>
        <w:rPr>
          <w:rFonts w:ascii="Book Antiqua" w:hAnsi="Book Antiqua"/>
          <w:iCs/>
          <w:sz w:val="32"/>
          <w:szCs w:val="32"/>
        </w:rPr>
      </w:pPr>
      <w:r>
        <w:rPr>
          <w:rFonts w:ascii="Book Antiqua" w:hAnsi="Book Antiqua"/>
          <w:iCs/>
          <w:noProof/>
          <w:sz w:val="32"/>
          <w:szCs w:val="32"/>
        </w:rPr>
        <w:drawing>
          <wp:inline distT="0" distB="0" distL="0" distR="0">
            <wp:extent cx="1276350" cy="775628"/>
            <wp:effectExtent l="0" t="0" r="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sJJE5GVMD.jpg"/>
                    <pic:cNvPicPr/>
                  </pic:nvPicPr>
                  <pic:blipFill>
                    <a:blip r:embed="rId24">
                      <a:extLst>
                        <a:ext uri="{28A0092B-C50C-407E-A947-70E740481C1C}">
                          <a14:useLocalDpi xmlns:a14="http://schemas.microsoft.com/office/drawing/2010/main" val="0"/>
                        </a:ext>
                      </a:extLst>
                    </a:blip>
                    <a:stretch>
                      <a:fillRect/>
                    </a:stretch>
                  </pic:blipFill>
                  <pic:spPr>
                    <a:xfrm>
                      <a:off x="0" y="0"/>
                      <a:ext cx="1316232" cy="799864"/>
                    </a:xfrm>
                    <a:prstGeom prst="rect">
                      <a:avLst/>
                    </a:prstGeom>
                  </pic:spPr>
                </pic:pic>
              </a:graphicData>
            </a:graphic>
          </wp:inline>
        </w:drawing>
      </w:r>
    </w:p>
    <w:p w:rsidR="00AF4C0C" w:rsidRDefault="00F54EDF" w:rsidP="00F54EDF">
      <w:pPr>
        <w:pStyle w:val="Subtitle"/>
        <w:ind w:firstLine="720"/>
        <w:jc w:val="left"/>
        <w:rPr>
          <w:rFonts w:ascii="Book Antiqua" w:hAnsi="Book Antiqua"/>
          <w:iCs/>
          <w:sz w:val="32"/>
          <w:szCs w:val="32"/>
        </w:rPr>
      </w:pPr>
      <w:r>
        <w:rPr>
          <w:rFonts w:ascii="Book Antiqua" w:hAnsi="Book Antiqua"/>
          <w:iCs/>
          <w:sz w:val="32"/>
          <w:szCs w:val="32"/>
        </w:rPr>
        <w:t xml:space="preserve">           ************************************</w:t>
      </w:r>
    </w:p>
    <w:p w:rsidR="00F54EDF" w:rsidRDefault="00F54EDF" w:rsidP="00F54EDF">
      <w:pPr>
        <w:pStyle w:val="Subtitle"/>
        <w:ind w:firstLine="720"/>
        <w:rPr>
          <w:rFonts w:ascii="Book Antiqua" w:hAnsi="Book Antiqua"/>
          <w:b/>
          <w:i/>
          <w:iCs/>
          <w:sz w:val="28"/>
          <w:szCs w:val="28"/>
        </w:rPr>
      </w:pPr>
    </w:p>
    <w:p w:rsidR="00F54EDF" w:rsidRPr="00F54EDF" w:rsidRDefault="00F54EDF" w:rsidP="00F54EDF">
      <w:pPr>
        <w:pStyle w:val="Subtitle"/>
        <w:ind w:firstLine="720"/>
        <w:rPr>
          <w:rFonts w:ascii="Book Antiqua" w:hAnsi="Book Antiqua"/>
          <w:b/>
          <w:i/>
          <w:iCs/>
          <w:sz w:val="28"/>
          <w:szCs w:val="28"/>
        </w:rPr>
      </w:pPr>
      <w:r w:rsidRPr="00F54EDF">
        <w:rPr>
          <w:rFonts w:ascii="Book Antiqua" w:hAnsi="Book Antiqua"/>
          <w:b/>
          <w:i/>
          <w:iCs/>
          <w:sz w:val="28"/>
          <w:szCs w:val="28"/>
        </w:rPr>
        <w:t>An Old Fashioned Pounding!</w:t>
      </w:r>
    </w:p>
    <w:p w:rsidR="00F54EDF" w:rsidRDefault="00F54EDF" w:rsidP="00F54EDF">
      <w:pPr>
        <w:pStyle w:val="Subtitle"/>
        <w:ind w:firstLine="720"/>
        <w:jc w:val="left"/>
        <w:rPr>
          <w:rFonts w:ascii="Book Antiqua" w:hAnsi="Book Antiqua"/>
          <w:iCs/>
          <w:sz w:val="32"/>
          <w:szCs w:val="32"/>
        </w:rPr>
      </w:pPr>
    </w:p>
    <w:p w:rsidR="00F54EDF" w:rsidRPr="00F54EDF" w:rsidRDefault="00F54EDF" w:rsidP="000B7E5C">
      <w:pPr>
        <w:shd w:val="clear" w:color="auto" w:fill="FFFFFF"/>
        <w:spacing w:line="255" w:lineRule="atLeast"/>
        <w:rPr>
          <w:color w:val="000000"/>
          <w:sz w:val="24"/>
          <w:szCs w:val="24"/>
        </w:rPr>
      </w:pPr>
      <w:r w:rsidRPr="00F54EDF">
        <w:rPr>
          <w:color w:val="000000"/>
          <w:sz w:val="24"/>
          <w:szCs w:val="24"/>
        </w:rPr>
        <w:t>A pounding is an old fashioned tradition celebrated in many churches w</w:t>
      </w:r>
      <w:r>
        <w:rPr>
          <w:color w:val="000000"/>
          <w:sz w:val="24"/>
          <w:szCs w:val="24"/>
        </w:rPr>
        <w:t>h</w:t>
      </w:r>
      <w:r w:rsidRPr="00F54EDF">
        <w:rPr>
          <w:color w:val="000000"/>
          <w:sz w:val="24"/>
          <w:szCs w:val="24"/>
        </w:rPr>
        <w:t>ere a new pastor is welcomed to</w:t>
      </w:r>
      <w:r>
        <w:rPr>
          <w:color w:val="000000"/>
          <w:sz w:val="24"/>
          <w:szCs w:val="24"/>
        </w:rPr>
        <w:t xml:space="preserve"> the church with gifts of food and household items.  </w:t>
      </w:r>
      <w:r w:rsidRPr="00F54EDF">
        <w:rPr>
          <w:color w:val="000000"/>
          <w:sz w:val="24"/>
          <w:szCs w:val="24"/>
        </w:rPr>
        <w:t>Traditionally, a pounding would provide a pastor and his family with a pound of staples, such as a pound of flour, a pound of sugar, a pound of butter and a pound of other basic items.</w:t>
      </w:r>
      <w:r>
        <w:rPr>
          <w:color w:val="000000"/>
          <w:sz w:val="24"/>
          <w:szCs w:val="24"/>
        </w:rPr>
        <w:t xml:space="preserve">  Please welcome Rev. Belman into First Church with a pounding of household items that can be dropped off at the office or in the boxes provided in the Conference Room.</w:t>
      </w:r>
    </w:p>
    <w:p w:rsidR="002A3DD5" w:rsidRDefault="000B7E5C" w:rsidP="00EB0F21">
      <w:pPr>
        <w:pStyle w:val="Subtitle"/>
        <w:ind w:firstLine="720"/>
        <w:rPr>
          <w:rFonts w:ascii="Book Antiqua" w:hAnsi="Book Antiqua"/>
          <w:iCs/>
          <w:sz w:val="32"/>
          <w:szCs w:val="32"/>
        </w:rPr>
      </w:pPr>
      <w:r>
        <w:rPr>
          <w:rFonts w:ascii="Book Antiqua" w:hAnsi="Book Antiqua"/>
          <w:iCs/>
          <w:noProof/>
          <w:sz w:val="32"/>
          <w:szCs w:val="32"/>
        </w:rPr>
        <w:drawing>
          <wp:inline distT="0" distB="0" distL="0" distR="0">
            <wp:extent cx="1428750" cy="1071563"/>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ounding.jpg"/>
                    <pic:cNvPicPr/>
                  </pic:nvPicPr>
                  <pic:blipFill>
                    <a:blip r:embed="rId25">
                      <a:extLst>
                        <a:ext uri="{28A0092B-C50C-407E-A947-70E740481C1C}">
                          <a14:useLocalDpi xmlns:a14="http://schemas.microsoft.com/office/drawing/2010/main" val="0"/>
                        </a:ext>
                      </a:extLst>
                    </a:blip>
                    <a:stretch>
                      <a:fillRect/>
                    </a:stretch>
                  </pic:blipFill>
                  <pic:spPr>
                    <a:xfrm>
                      <a:off x="0" y="0"/>
                      <a:ext cx="1495446" cy="1121585"/>
                    </a:xfrm>
                    <a:prstGeom prst="rect">
                      <a:avLst/>
                    </a:prstGeom>
                  </pic:spPr>
                </pic:pic>
              </a:graphicData>
            </a:graphic>
          </wp:inline>
        </w:drawing>
      </w:r>
    </w:p>
    <w:p w:rsidR="000B7E5C" w:rsidRDefault="000B7E5C" w:rsidP="00ED62B9">
      <w:pPr>
        <w:pStyle w:val="Subtitle"/>
        <w:jc w:val="left"/>
        <w:rPr>
          <w:iCs/>
          <w:sz w:val="28"/>
          <w:szCs w:val="28"/>
        </w:rPr>
      </w:pPr>
    </w:p>
    <w:p w:rsidR="003D34C2" w:rsidRDefault="006C180E" w:rsidP="00ED62B9">
      <w:pPr>
        <w:pStyle w:val="Subtitle"/>
        <w:jc w:val="left"/>
        <w:rPr>
          <w:iCs/>
          <w:sz w:val="28"/>
          <w:szCs w:val="28"/>
        </w:rPr>
      </w:pPr>
      <w:r>
        <w:rPr>
          <w:iCs/>
          <w:sz w:val="28"/>
          <w:szCs w:val="28"/>
        </w:rPr>
        <w:lastRenderedPageBreak/>
        <w:t>T</w:t>
      </w:r>
      <w:r w:rsidR="00ED62B9" w:rsidRPr="00ED62B9">
        <w:rPr>
          <w:iCs/>
          <w:sz w:val="28"/>
          <w:szCs w:val="28"/>
        </w:rPr>
        <w:t xml:space="preserve">hank you to </w:t>
      </w:r>
      <w:r w:rsidR="00ED62B9" w:rsidRPr="00ED62B9">
        <w:rPr>
          <w:b/>
          <w:i/>
          <w:iCs/>
          <w:sz w:val="28"/>
          <w:szCs w:val="28"/>
        </w:rPr>
        <w:t>Justin Blackwelder</w:t>
      </w:r>
      <w:r w:rsidR="00ED62B9" w:rsidRPr="00ED62B9">
        <w:rPr>
          <w:iCs/>
          <w:sz w:val="28"/>
          <w:szCs w:val="28"/>
        </w:rPr>
        <w:t xml:space="preserve"> and his helper, </w:t>
      </w:r>
      <w:r w:rsidR="00ED62B9" w:rsidRPr="00ED62B9">
        <w:rPr>
          <w:b/>
          <w:i/>
          <w:iCs/>
          <w:sz w:val="28"/>
          <w:szCs w:val="28"/>
        </w:rPr>
        <w:t>Joe Blackwelder</w:t>
      </w:r>
      <w:r w:rsidR="00ED62B9" w:rsidRPr="00ED62B9">
        <w:rPr>
          <w:iCs/>
          <w:sz w:val="28"/>
          <w:szCs w:val="28"/>
        </w:rPr>
        <w:t xml:space="preserve"> for installing the new playground equipment!</w:t>
      </w:r>
      <w:r w:rsidR="00ED62B9">
        <w:rPr>
          <w:iCs/>
          <w:sz w:val="28"/>
          <w:szCs w:val="28"/>
        </w:rPr>
        <w:t xml:space="preserve">  </w:t>
      </w:r>
    </w:p>
    <w:p w:rsidR="00ED62B9" w:rsidRDefault="00ED62B9" w:rsidP="00ED62B9">
      <w:pPr>
        <w:pStyle w:val="Subtitle"/>
        <w:jc w:val="left"/>
        <w:rPr>
          <w:iCs/>
          <w:sz w:val="28"/>
          <w:szCs w:val="28"/>
        </w:rPr>
      </w:pPr>
    </w:p>
    <w:p w:rsidR="00ED62B9" w:rsidRDefault="00ED62B9" w:rsidP="00ED62B9">
      <w:pPr>
        <w:pStyle w:val="Subtitle"/>
        <w:jc w:val="left"/>
        <w:rPr>
          <w:iCs/>
          <w:sz w:val="28"/>
          <w:szCs w:val="28"/>
        </w:rPr>
      </w:pPr>
    </w:p>
    <w:p w:rsidR="00ED62B9" w:rsidRDefault="00ED62B9" w:rsidP="00ED62B9">
      <w:pPr>
        <w:pStyle w:val="Subtitle"/>
        <w:jc w:val="left"/>
        <w:rPr>
          <w:iCs/>
          <w:sz w:val="28"/>
          <w:szCs w:val="28"/>
        </w:rPr>
      </w:pPr>
    </w:p>
    <w:p w:rsidR="00ED62B9" w:rsidRPr="00ED62B9" w:rsidRDefault="00ED62B9" w:rsidP="00ED62B9">
      <w:pPr>
        <w:pStyle w:val="Subtitle"/>
        <w:jc w:val="left"/>
        <w:rPr>
          <w:iCs/>
          <w:sz w:val="28"/>
          <w:szCs w:val="28"/>
        </w:rPr>
      </w:pPr>
      <w:r>
        <w:rPr>
          <w:iCs/>
          <w:noProof/>
          <w:sz w:val="28"/>
          <w:szCs w:val="28"/>
        </w:rPr>
        <w:drawing>
          <wp:inline distT="0" distB="0" distL="0" distR="0">
            <wp:extent cx="2308566" cy="17240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hoto 2.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310078" cy="1725154"/>
                    </a:xfrm>
                    <a:prstGeom prst="rect">
                      <a:avLst/>
                    </a:prstGeom>
                  </pic:spPr>
                </pic:pic>
              </a:graphicData>
            </a:graphic>
          </wp:inline>
        </w:drawing>
      </w:r>
    </w:p>
    <w:p w:rsidR="00ED62B9" w:rsidRDefault="00ED62B9" w:rsidP="00ED62B9">
      <w:pPr>
        <w:spacing w:before="100" w:beforeAutospacing="1" w:after="100" w:afterAutospacing="1"/>
        <w:rPr>
          <w:sz w:val="24"/>
          <w:szCs w:val="24"/>
        </w:rPr>
      </w:pPr>
      <w:r w:rsidRPr="00ED62B9">
        <w:rPr>
          <w:sz w:val="24"/>
          <w:szCs w:val="24"/>
        </w:rPr>
        <w:t>And whatever you do, in word or deed, do everything in the name of the Lord Jesus, giving thanks to God the Father through him. Colossians 3:17</w:t>
      </w:r>
    </w:p>
    <w:p w:rsidR="00ED62B9" w:rsidRDefault="00DD4704" w:rsidP="00ED62B9">
      <w:pPr>
        <w:spacing w:before="100" w:beforeAutospacing="1" w:after="100" w:afterAutospacing="1"/>
        <w:rPr>
          <w:sz w:val="24"/>
          <w:szCs w:val="24"/>
        </w:rPr>
      </w:pPr>
      <w:r>
        <w:rPr>
          <w:sz w:val="24"/>
          <w:szCs w:val="24"/>
        </w:rPr>
        <w:t xml:space="preserve">         *****************</w:t>
      </w:r>
    </w:p>
    <w:p w:rsidR="00ED62B9" w:rsidRDefault="006C180E" w:rsidP="00ED62B9">
      <w:pPr>
        <w:spacing w:before="100" w:beforeAutospacing="1" w:after="100" w:afterAutospacing="1"/>
        <w:rPr>
          <w:sz w:val="24"/>
          <w:szCs w:val="24"/>
        </w:rPr>
      </w:pPr>
      <w:r>
        <w:rPr>
          <w:sz w:val="24"/>
          <w:szCs w:val="24"/>
        </w:rPr>
        <w:t xml:space="preserve">Thank you to </w:t>
      </w:r>
      <w:r w:rsidRPr="006C180E">
        <w:rPr>
          <w:b/>
          <w:i/>
          <w:sz w:val="24"/>
          <w:szCs w:val="24"/>
        </w:rPr>
        <w:t>Paul and Bobbie Dove</w:t>
      </w:r>
      <w:r>
        <w:rPr>
          <w:sz w:val="24"/>
          <w:szCs w:val="24"/>
        </w:rPr>
        <w:t xml:space="preserve"> for </w:t>
      </w:r>
      <w:r w:rsidR="00ED62B9">
        <w:rPr>
          <w:sz w:val="24"/>
          <w:szCs w:val="24"/>
        </w:rPr>
        <w:t>put</w:t>
      </w:r>
      <w:r>
        <w:rPr>
          <w:sz w:val="24"/>
          <w:szCs w:val="24"/>
        </w:rPr>
        <w:t>ting</w:t>
      </w:r>
      <w:r w:rsidR="00ED62B9">
        <w:rPr>
          <w:sz w:val="24"/>
          <w:szCs w:val="24"/>
        </w:rPr>
        <w:t xml:space="preserve"> the American flag on the graves of those who served</w:t>
      </w:r>
      <w:r w:rsidR="00DD4704">
        <w:rPr>
          <w:sz w:val="24"/>
          <w:szCs w:val="24"/>
        </w:rPr>
        <w:t xml:space="preserve"> in the Armed Forces in honor of their service for Memorial Day.</w:t>
      </w:r>
    </w:p>
    <w:p w:rsidR="00DD4704" w:rsidRDefault="00DD4704" w:rsidP="00ED62B9">
      <w:pPr>
        <w:spacing w:before="100" w:beforeAutospacing="1" w:after="100" w:afterAutospacing="1"/>
        <w:rPr>
          <w:sz w:val="24"/>
          <w:szCs w:val="24"/>
        </w:rPr>
      </w:pPr>
      <w:r>
        <w:rPr>
          <w:noProof/>
          <w:sz w:val="24"/>
          <w:szCs w:val="24"/>
        </w:rPr>
        <w:drawing>
          <wp:inline distT="0" distB="0" distL="0" distR="0">
            <wp:extent cx="885825" cy="1185927"/>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morial day 2.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888587" cy="1189625"/>
                    </a:xfrm>
                    <a:prstGeom prst="rect">
                      <a:avLst/>
                    </a:prstGeom>
                  </pic:spPr>
                </pic:pic>
              </a:graphicData>
            </a:graphic>
          </wp:inline>
        </w:drawing>
      </w:r>
      <w:r>
        <w:rPr>
          <w:noProof/>
          <w:sz w:val="24"/>
          <w:szCs w:val="24"/>
        </w:rPr>
        <w:drawing>
          <wp:inline distT="0" distB="0" distL="0" distR="0">
            <wp:extent cx="870710" cy="1165691"/>
            <wp:effectExtent l="0" t="0" r="571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memorial day 3.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879942" cy="1178051"/>
                    </a:xfrm>
                    <a:prstGeom prst="rect">
                      <a:avLst/>
                    </a:prstGeom>
                  </pic:spPr>
                </pic:pic>
              </a:graphicData>
            </a:graphic>
          </wp:inline>
        </w:drawing>
      </w:r>
    </w:p>
    <w:p w:rsidR="00DD4704" w:rsidRPr="00ED62B9" w:rsidRDefault="00DD4704" w:rsidP="00ED62B9">
      <w:pPr>
        <w:spacing w:before="100" w:beforeAutospacing="1" w:after="100" w:afterAutospacing="1"/>
        <w:rPr>
          <w:sz w:val="24"/>
          <w:szCs w:val="24"/>
        </w:rPr>
      </w:pPr>
      <w:r>
        <w:rPr>
          <w:noProof/>
          <w:sz w:val="24"/>
          <w:szCs w:val="24"/>
        </w:rPr>
        <w:drawing>
          <wp:inline distT="0" distB="0" distL="0" distR="0">
            <wp:extent cx="863587" cy="1156154"/>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emorialday.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868496" cy="1162725"/>
                    </a:xfrm>
                    <a:prstGeom prst="rect">
                      <a:avLst/>
                    </a:prstGeom>
                  </pic:spPr>
                </pic:pic>
              </a:graphicData>
            </a:graphic>
          </wp:inline>
        </w:drawing>
      </w:r>
      <w:r>
        <w:rPr>
          <w:noProof/>
          <w:sz w:val="24"/>
          <w:szCs w:val="24"/>
        </w:rPr>
        <w:drawing>
          <wp:inline distT="0" distB="0" distL="0" distR="0">
            <wp:extent cx="863976" cy="1156675"/>
            <wp:effectExtent l="0" t="0" r="0" b="571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memor 4.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872079" cy="1167523"/>
                    </a:xfrm>
                    <a:prstGeom prst="rect">
                      <a:avLst/>
                    </a:prstGeom>
                  </pic:spPr>
                </pic:pic>
              </a:graphicData>
            </a:graphic>
          </wp:inline>
        </w:drawing>
      </w:r>
    </w:p>
    <w:p w:rsidR="00ED62B9" w:rsidRPr="00ED62B9" w:rsidRDefault="00ED62B9" w:rsidP="00DD4704">
      <w:pPr>
        <w:spacing w:before="100" w:beforeAutospacing="1" w:after="100" w:afterAutospacing="1"/>
        <w:rPr>
          <w:rFonts w:ascii="Corbel" w:hAnsi="Corbel"/>
          <w:sz w:val="24"/>
          <w:szCs w:val="24"/>
        </w:rPr>
      </w:pPr>
    </w:p>
    <w:p w:rsidR="003D34C2" w:rsidRDefault="00DE1135" w:rsidP="00DD4704">
      <w:pPr>
        <w:pStyle w:val="Subtitle"/>
        <w:ind w:firstLine="720"/>
        <w:jc w:val="left"/>
        <w:rPr>
          <w:iCs/>
          <w:szCs w:val="24"/>
        </w:rPr>
      </w:pPr>
      <w:r>
        <w:rPr>
          <w:iCs/>
          <w:noProof/>
          <w:szCs w:val="24"/>
        </w:rPr>
        <w:lastRenderedPageBreak/>
        <w:drawing>
          <wp:inline distT="0" distB="0" distL="0" distR="0">
            <wp:extent cx="1463615" cy="1292860"/>
            <wp:effectExtent l="0" t="0" r="3810" b="254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MP900305811[1].JP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483673" cy="1310578"/>
                    </a:xfrm>
                    <a:prstGeom prst="rect">
                      <a:avLst/>
                    </a:prstGeom>
                  </pic:spPr>
                </pic:pic>
              </a:graphicData>
            </a:graphic>
          </wp:inline>
        </w:drawing>
      </w:r>
      <w:r w:rsidR="00DD4704">
        <w:rPr>
          <w:iCs/>
          <w:szCs w:val="24"/>
        </w:rPr>
        <w:t xml:space="preserve">  </w:t>
      </w:r>
      <w:r w:rsidR="00DD4704" w:rsidRPr="00DD4704">
        <w:rPr>
          <w:iCs/>
          <w:szCs w:val="24"/>
        </w:rPr>
        <w:t xml:space="preserve">The 1Million Book Effort was a huge success.  </w:t>
      </w:r>
      <w:r w:rsidR="00DD4704">
        <w:rPr>
          <w:iCs/>
          <w:szCs w:val="24"/>
        </w:rPr>
        <w:t>This p</w:t>
      </w:r>
      <w:r w:rsidR="00DD4704" w:rsidRPr="00DD4704">
        <w:rPr>
          <w:iCs/>
          <w:szCs w:val="24"/>
        </w:rPr>
        <w:t>roject was initiated by the South Carolina Conference to collect 1,000,000 new age</w:t>
      </w:r>
      <w:r w:rsidR="00DD4704">
        <w:rPr>
          <w:iCs/>
          <w:szCs w:val="24"/>
        </w:rPr>
        <w:t>-</w:t>
      </w:r>
      <w:r w:rsidR="00DD4704" w:rsidRPr="00DD4704">
        <w:rPr>
          <w:iCs/>
          <w:szCs w:val="24"/>
        </w:rPr>
        <w:t>appropriate books for children throughout the state.  First United Methodist Church provided more than $450 and numerous books to the cause.  Thank you to all who participated in this very important project.  Children are our future and every child deserves the tools to succeed.</w:t>
      </w:r>
    </w:p>
    <w:p w:rsidR="00DE1135" w:rsidRDefault="00DE1135" w:rsidP="00DD4704">
      <w:pPr>
        <w:pStyle w:val="Subtitle"/>
        <w:ind w:firstLine="720"/>
        <w:jc w:val="left"/>
        <w:rPr>
          <w:iCs/>
          <w:szCs w:val="24"/>
        </w:rPr>
      </w:pPr>
    </w:p>
    <w:p w:rsidR="00DE1135" w:rsidRPr="00DD4704" w:rsidRDefault="00DE1135" w:rsidP="00DD4704">
      <w:pPr>
        <w:pStyle w:val="Subtitle"/>
        <w:ind w:firstLine="720"/>
        <w:jc w:val="left"/>
        <w:rPr>
          <w:iCs/>
          <w:szCs w:val="24"/>
        </w:rPr>
      </w:pPr>
      <w:r>
        <w:rPr>
          <w:iCs/>
          <w:szCs w:val="24"/>
        </w:rPr>
        <w:t xml:space="preserve">                                           ************</w:t>
      </w:r>
    </w:p>
    <w:p w:rsidR="003D34C2" w:rsidRDefault="003D34C2" w:rsidP="00EB0F21">
      <w:pPr>
        <w:pStyle w:val="Subtitle"/>
        <w:ind w:firstLine="720"/>
        <w:rPr>
          <w:rFonts w:ascii="Book Antiqua" w:hAnsi="Book Antiqua"/>
          <w:iCs/>
          <w:sz w:val="32"/>
          <w:szCs w:val="32"/>
        </w:rPr>
      </w:pPr>
    </w:p>
    <w:p w:rsidR="003D34C2" w:rsidRDefault="00DE1135" w:rsidP="00EB0F21">
      <w:pPr>
        <w:pStyle w:val="Subtitle"/>
        <w:ind w:firstLine="720"/>
        <w:rPr>
          <w:rFonts w:ascii="Book Antiqua" w:hAnsi="Book Antiqua"/>
          <w:iCs/>
          <w:sz w:val="32"/>
          <w:szCs w:val="32"/>
        </w:rPr>
      </w:pPr>
      <w:r>
        <w:rPr>
          <w:rFonts w:ascii="Book Antiqua" w:hAnsi="Book Antiqua"/>
          <w:iCs/>
          <w:noProof/>
          <w:sz w:val="32"/>
          <w:szCs w:val="32"/>
        </w:rPr>
        <w:drawing>
          <wp:inline distT="0" distB="0" distL="0" distR="0">
            <wp:extent cx="1426464" cy="1901952"/>
            <wp:effectExtent l="0" t="0" r="2540" b="317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onger%20Belman.jpg"/>
                    <pic:cNvPicPr/>
                  </pic:nvPicPr>
                  <pic:blipFill>
                    <a:blip r:embed="rId32">
                      <a:extLst>
                        <a:ext uri="{28A0092B-C50C-407E-A947-70E740481C1C}">
                          <a14:useLocalDpi xmlns:a14="http://schemas.microsoft.com/office/drawing/2010/main" val="0"/>
                        </a:ext>
                      </a:extLst>
                    </a:blip>
                    <a:stretch>
                      <a:fillRect/>
                    </a:stretch>
                  </pic:blipFill>
                  <pic:spPr>
                    <a:xfrm>
                      <a:off x="0" y="0"/>
                      <a:ext cx="1426464" cy="1901952"/>
                    </a:xfrm>
                    <a:prstGeom prst="rect">
                      <a:avLst/>
                    </a:prstGeom>
                  </pic:spPr>
                </pic:pic>
              </a:graphicData>
            </a:graphic>
          </wp:inline>
        </w:drawing>
      </w:r>
      <w:r>
        <w:rPr>
          <w:rFonts w:ascii="Book Antiqua" w:hAnsi="Book Antiqua"/>
          <w:iCs/>
          <w:sz w:val="32"/>
          <w:szCs w:val="32"/>
        </w:rPr>
        <w:t xml:space="preserve">  Please join us on June 29th as we welcome Rev. Julie Songer Belman to the pulpit.   We welcome Rev. Belman and her husband, Travis to First United Methodist Church and to Winnsboro.  Help us give Rev. Belman a warm Methodist greeting! </w:t>
      </w:r>
    </w:p>
    <w:p w:rsidR="003D34C2" w:rsidRDefault="003D34C2" w:rsidP="00EB0F21">
      <w:pPr>
        <w:pStyle w:val="Subtitle"/>
        <w:ind w:firstLine="720"/>
        <w:rPr>
          <w:rFonts w:ascii="Book Antiqua" w:hAnsi="Book Antiqua"/>
          <w:iCs/>
          <w:sz w:val="32"/>
          <w:szCs w:val="32"/>
        </w:rPr>
      </w:pPr>
    </w:p>
    <w:p w:rsidR="003D34C2" w:rsidRPr="00516E9F" w:rsidRDefault="000B3545" w:rsidP="00EB0F21">
      <w:pPr>
        <w:pStyle w:val="Subtitle"/>
        <w:ind w:firstLine="720"/>
        <w:rPr>
          <w:rFonts w:ascii="Book Antiqua" w:hAnsi="Book Antiqua"/>
          <w:iCs/>
          <w:sz w:val="28"/>
          <w:szCs w:val="28"/>
        </w:rPr>
      </w:pPr>
      <w:hyperlink r:id="rId33" w:tooltip="John 1:1" w:history="1">
        <w:r w:rsidR="00516E9F" w:rsidRPr="00516E9F">
          <w:rPr>
            <w:rStyle w:val="Strong"/>
            <w:sz w:val="28"/>
            <w:szCs w:val="28"/>
            <w:lang w:val="en"/>
          </w:rPr>
          <w:t>John 1:1</w:t>
        </w:r>
      </w:hyperlink>
      <w:r w:rsidR="00516E9F" w:rsidRPr="00516E9F">
        <w:rPr>
          <w:sz w:val="28"/>
          <w:szCs w:val="28"/>
          <w:lang w:val="en"/>
        </w:rPr>
        <w:t xml:space="preserve"> - In the beginning was the Word, and the Word was with God, and the Word was God.</w:t>
      </w:r>
    </w:p>
    <w:p w:rsidR="003D34C2" w:rsidRDefault="00516E9F" w:rsidP="00EB0F21">
      <w:pPr>
        <w:pStyle w:val="Subtitle"/>
        <w:ind w:firstLine="720"/>
        <w:rPr>
          <w:rFonts w:ascii="Book Antiqua" w:hAnsi="Book Antiqua"/>
          <w:iCs/>
          <w:sz w:val="32"/>
          <w:szCs w:val="32"/>
        </w:rPr>
      </w:pPr>
      <w:r>
        <w:rPr>
          <w:rFonts w:ascii="Book Antiqua" w:hAnsi="Book Antiqua"/>
          <w:iCs/>
          <w:sz w:val="32"/>
          <w:szCs w:val="32"/>
        </w:rPr>
        <w:t>***************</w:t>
      </w:r>
    </w:p>
    <w:p w:rsidR="00516E9F" w:rsidRDefault="00516E9F" w:rsidP="00EB0F21">
      <w:pPr>
        <w:pStyle w:val="Subtitle"/>
        <w:ind w:firstLine="720"/>
        <w:rPr>
          <w:rFonts w:ascii="Book Antiqua" w:hAnsi="Book Antiqua"/>
          <w:iCs/>
          <w:sz w:val="32"/>
          <w:szCs w:val="32"/>
        </w:rPr>
      </w:pPr>
    </w:p>
    <w:p w:rsidR="00516E9F" w:rsidRPr="006E2A41" w:rsidRDefault="00516E9F" w:rsidP="00EB0F21">
      <w:pPr>
        <w:pStyle w:val="Subtitle"/>
        <w:ind w:firstLine="720"/>
        <w:rPr>
          <w:rFonts w:ascii="Book Antiqua" w:hAnsi="Book Antiqua"/>
          <w:iCs/>
          <w:szCs w:val="24"/>
        </w:rPr>
      </w:pPr>
      <w:r>
        <w:rPr>
          <w:rFonts w:ascii="Book Antiqua" w:hAnsi="Book Antiqua"/>
          <w:iCs/>
          <w:noProof/>
          <w:sz w:val="32"/>
          <w:szCs w:val="32"/>
        </w:rPr>
        <w:drawing>
          <wp:inline distT="0" distB="0" distL="0" distR="0">
            <wp:extent cx="1276350" cy="1313646"/>
            <wp:effectExtent l="0" t="0" r="0" b="127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Love, girl kiss dog in the middle of the road.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348555" cy="1387961"/>
                    </a:xfrm>
                    <a:prstGeom prst="rect">
                      <a:avLst/>
                    </a:prstGeom>
                  </pic:spPr>
                </pic:pic>
              </a:graphicData>
            </a:graphic>
          </wp:inline>
        </w:drawing>
      </w:r>
      <w:r w:rsidR="006E2A41">
        <w:rPr>
          <w:rFonts w:ascii="Book Antiqua" w:hAnsi="Book Antiqua"/>
          <w:iCs/>
          <w:szCs w:val="24"/>
        </w:rPr>
        <w:t xml:space="preserve">We often pray for big things and  forget to give thanks for small special gifts. </w:t>
      </w:r>
    </w:p>
    <w:p w:rsidR="006C180E" w:rsidRDefault="006C180E" w:rsidP="00700D85">
      <w:pPr>
        <w:pStyle w:val="Subtitle"/>
        <w:jc w:val="left"/>
        <w:rPr>
          <w:b/>
          <w:iCs/>
          <w:sz w:val="32"/>
          <w:szCs w:val="32"/>
        </w:rPr>
      </w:pPr>
    </w:p>
    <w:p w:rsidR="0073237A" w:rsidRDefault="00DD76C3" w:rsidP="00700D85">
      <w:pPr>
        <w:pStyle w:val="Subtitle"/>
        <w:jc w:val="left"/>
        <w:rPr>
          <w:b/>
          <w:iCs/>
          <w:sz w:val="32"/>
          <w:szCs w:val="32"/>
        </w:rPr>
      </w:pPr>
      <w:r>
        <w:rPr>
          <w:b/>
          <w:iCs/>
          <w:sz w:val="32"/>
          <w:szCs w:val="32"/>
        </w:rPr>
        <w:lastRenderedPageBreak/>
        <w:t>I</w:t>
      </w:r>
      <w:r w:rsidR="00700D85">
        <w:rPr>
          <w:b/>
          <w:iCs/>
          <w:sz w:val="32"/>
          <w:szCs w:val="32"/>
        </w:rPr>
        <w:t>mportant Summer Dates to Remember:</w:t>
      </w:r>
    </w:p>
    <w:p w:rsidR="00700D85" w:rsidRPr="00700D85" w:rsidRDefault="00700D85" w:rsidP="00700D85">
      <w:pPr>
        <w:pStyle w:val="Subtitle"/>
        <w:ind w:firstLine="720"/>
        <w:jc w:val="left"/>
        <w:rPr>
          <w:b/>
          <w:iCs/>
          <w:szCs w:val="24"/>
        </w:rPr>
      </w:pPr>
    </w:p>
    <w:p w:rsidR="00700D85" w:rsidRPr="00700D85" w:rsidRDefault="003D34C2" w:rsidP="00700D85">
      <w:pPr>
        <w:pStyle w:val="Subtitle"/>
        <w:jc w:val="left"/>
        <w:rPr>
          <w:b/>
          <w:iCs/>
          <w:szCs w:val="24"/>
        </w:rPr>
      </w:pPr>
      <w:r>
        <w:rPr>
          <w:b/>
          <w:iCs/>
          <w:szCs w:val="24"/>
        </w:rPr>
        <w:t>June 4</w:t>
      </w:r>
      <w:r w:rsidR="00700D85" w:rsidRPr="00700D85">
        <w:rPr>
          <w:b/>
          <w:iCs/>
          <w:szCs w:val="24"/>
        </w:rPr>
        <w:t xml:space="preserve"> – Administrative Board</w:t>
      </w:r>
    </w:p>
    <w:p w:rsidR="00700D85" w:rsidRDefault="00700D85" w:rsidP="00700D85">
      <w:pPr>
        <w:pStyle w:val="Subtitle"/>
        <w:jc w:val="left"/>
        <w:rPr>
          <w:b/>
          <w:iCs/>
          <w:szCs w:val="24"/>
        </w:rPr>
      </w:pPr>
    </w:p>
    <w:p w:rsidR="00700D85" w:rsidRDefault="00700D85" w:rsidP="00700D85">
      <w:pPr>
        <w:pStyle w:val="Subtitle"/>
        <w:jc w:val="left"/>
        <w:rPr>
          <w:b/>
          <w:iCs/>
          <w:szCs w:val="24"/>
        </w:rPr>
      </w:pPr>
      <w:r>
        <w:rPr>
          <w:b/>
          <w:iCs/>
          <w:szCs w:val="24"/>
        </w:rPr>
        <w:t>June 22 – DropIn for Sistare’s</w:t>
      </w:r>
    </w:p>
    <w:p w:rsidR="00FB32FA" w:rsidRDefault="00FB32FA" w:rsidP="00700D85">
      <w:pPr>
        <w:pStyle w:val="Subtitle"/>
        <w:jc w:val="left"/>
        <w:rPr>
          <w:b/>
          <w:iCs/>
          <w:szCs w:val="24"/>
        </w:rPr>
      </w:pPr>
    </w:p>
    <w:p w:rsidR="00FB32FA" w:rsidRDefault="00FB32FA" w:rsidP="00700D85">
      <w:pPr>
        <w:pStyle w:val="Subtitle"/>
        <w:jc w:val="left"/>
        <w:rPr>
          <w:b/>
          <w:iCs/>
          <w:szCs w:val="24"/>
        </w:rPr>
      </w:pPr>
      <w:r>
        <w:rPr>
          <w:b/>
          <w:iCs/>
          <w:szCs w:val="24"/>
        </w:rPr>
        <w:t>June 25 – Minister Moving Day</w:t>
      </w:r>
    </w:p>
    <w:p w:rsidR="00400F13" w:rsidRDefault="00400F13" w:rsidP="00700D85">
      <w:pPr>
        <w:pStyle w:val="Subtitle"/>
        <w:jc w:val="left"/>
        <w:rPr>
          <w:b/>
          <w:iCs/>
          <w:szCs w:val="24"/>
        </w:rPr>
      </w:pPr>
    </w:p>
    <w:p w:rsidR="00400F13" w:rsidRDefault="00400F13" w:rsidP="00700D85">
      <w:pPr>
        <w:pStyle w:val="Subtitle"/>
        <w:jc w:val="left"/>
        <w:rPr>
          <w:b/>
          <w:iCs/>
          <w:szCs w:val="24"/>
        </w:rPr>
      </w:pPr>
      <w:r>
        <w:rPr>
          <w:b/>
          <w:iCs/>
          <w:szCs w:val="24"/>
        </w:rPr>
        <w:t>June 29 – Rev. Belman’s 1</w:t>
      </w:r>
      <w:r w:rsidRPr="00400F13">
        <w:rPr>
          <w:b/>
          <w:iCs/>
          <w:szCs w:val="24"/>
          <w:vertAlign w:val="superscript"/>
        </w:rPr>
        <w:t>st</w:t>
      </w:r>
      <w:r>
        <w:rPr>
          <w:b/>
          <w:iCs/>
          <w:szCs w:val="24"/>
        </w:rPr>
        <w:t xml:space="preserve"> Sermon</w:t>
      </w:r>
    </w:p>
    <w:p w:rsidR="00700D85" w:rsidRPr="00700D85" w:rsidRDefault="00700D85" w:rsidP="005E3495">
      <w:pPr>
        <w:pStyle w:val="Subtitle"/>
        <w:ind w:firstLine="720"/>
        <w:rPr>
          <w:b/>
          <w:iCs/>
          <w:szCs w:val="24"/>
        </w:rPr>
      </w:pPr>
    </w:p>
    <w:p w:rsidR="0073237A" w:rsidRDefault="00700D85" w:rsidP="00700D85">
      <w:pPr>
        <w:pStyle w:val="Subtitle"/>
        <w:jc w:val="left"/>
        <w:rPr>
          <w:b/>
          <w:iCs/>
          <w:szCs w:val="24"/>
        </w:rPr>
      </w:pPr>
      <w:r w:rsidRPr="00700D85">
        <w:rPr>
          <w:b/>
          <w:iCs/>
          <w:szCs w:val="24"/>
        </w:rPr>
        <w:t xml:space="preserve">July 12 </w:t>
      </w:r>
      <w:r>
        <w:rPr>
          <w:b/>
          <w:iCs/>
          <w:szCs w:val="24"/>
        </w:rPr>
        <w:t>–</w:t>
      </w:r>
      <w:r w:rsidRPr="00700D85">
        <w:rPr>
          <w:b/>
          <w:iCs/>
          <w:szCs w:val="24"/>
        </w:rPr>
        <w:t xml:space="preserve"> 19</w:t>
      </w:r>
      <w:r>
        <w:rPr>
          <w:b/>
          <w:iCs/>
          <w:szCs w:val="24"/>
        </w:rPr>
        <w:t xml:space="preserve"> – Salkahatchie Summer Camp.  First Methodist and Bethel ARP  provide lunch for 200 on Thursday, July 17.  Cookout at Bob and Sarah’s on Tuesday, July 15.</w:t>
      </w:r>
    </w:p>
    <w:p w:rsidR="00700D85" w:rsidRDefault="00700D85" w:rsidP="00700D85">
      <w:pPr>
        <w:pStyle w:val="Subtitle"/>
        <w:jc w:val="left"/>
        <w:rPr>
          <w:b/>
          <w:iCs/>
          <w:szCs w:val="24"/>
        </w:rPr>
      </w:pPr>
    </w:p>
    <w:p w:rsidR="0073237A" w:rsidRDefault="00700D85" w:rsidP="00700D85">
      <w:pPr>
        <w:pStyle w:val="Subtitle"/>
        <w:jc w:val="left"/>
        <w:rPr>
          <w:b/>
          <w:iCs/>
          <w:szCs w:val="24"/>
        </w:rPr>
      </w:pPr>
      <w:r>
        <w:rPr>
          <w:b/>
          <w:iCs/>
          <w:szCs w:val="24"/>
        </w:rPr>
        <w:t>July 13 – DropIn for Belman’s</w:t>
      </w:r>
    </w:p>
    <w:p w:rsidR="00700D85" w:rsidRDefault="00700D85" w:rsidP="00700D85">
      <w:pPr>
        <w:pStyle w:val="Subtitle"/>
        <w:jc w:val="left"/>
        <w:rPr>
          <w:b/>
          <w:iCs/>
          <w:szCs w:val="24"/>
        </w:rPr>
      </w:pPr>
    </w:p>
    <w:p w:rsidR="00700D85" w:rsidRDefault="00700D85" w:rsidP="00700D85">
      <w:pPr>
        <w:pStyle w:val="Subtitle"/>
        <w:jc w:val="left"/>
        <w:rPr>
          <w:b/>
          <w:iCs/>
          <w:szCs w:val="24"/>
        </w:rPr>
      </w:pPr>
    </w:p>
    <w:p w:rsidR="00700D85" w:rsidRDefault="00700D85" w:rsidP="00700D85">
      <w:pPr>
        <w:pStyle w:val="Subtitle"/>
        <w:jc w:val="left"/>
        <w:rPr>
          <w:b/>
          <w:iCs/>
          <w:szCs w:val="24"/>
        </w:rPr>
      </w:pPr>
    </w:p>
    <w:p w:rsidR="0073237A" w:rsidRDefault="0073237A" w:rsidP="005E3495">
      <w:pPr>
        <w:pStyle w:val="Subtitle"/>
        <w:ind w:firstLine="720"/>
        <w:rPr>
          <w:b/>
          <w:iCs/>
          <w:sz w:val="32"/>
          <w:szCs w:val="32"/>
        </w:rPr>
      </w:pPr>
    </w:p>
    <w:p w:rsidR="0073237A" w:rsidRDefault="00903BC6" w:rsidP="00700D85">
      <w:pPr>
        <w:pStyle w:val="Subtitle"/>
        <w:jc w:val="left"/>
        <w:rPr>
          <w:b/>
          <w:iCs/>
          <w:sz w:val="32"/>
          <w:szCs w:val="32"/>
        </w:rPr>
      </w:pPr>
      <w:r>
        <w:rPr>
          <w:b/>
          <w:iCs/>
          <w:sz w:val="32"/>
          <w:szCs w:val="32"/>
        </w:rPr>
        <w:t xml:space="preserve">Check the </w:t>
      </w:r>
      <w:r w:rsidR="00700D85">
        <w:rPr>
          <w:b/>
          <w:iCs/>
          <w:sz w:val="32"/>
          <w:szCs w:val="32"/>
        </w:rPr>
        <w:t>Bulletin for any</w:t>
      </w:r>
      <w:r w:rsidR="0002662C">
        <w:rPr>
          <w:b/>
          <w:iCs/>
          <w:sz w:val="32"/>
          <w:szCs w:val="32"/>
        </w:rPr>
        <w:t xml:space="preserve"> </w:t>
      </w:r>
      <w:r w:rsidR="00700D85">
        <w:rPr>
          <w:b/>
          <w:iCs/>
          <w:sz w:val="32"/>
          <w:szCs w:val="32"/>
        </w:rPr>
        <w:t>other events.</w:t>
      </w:r>
    </w:p>
    <w:p w:rsidR="0073237A" w:rsidRDefault="0073237A" w:rsidP="00903BC6">
      <w:pPr>
        <w:pStyle w:val="Subtitle"/>
        <w:jc w:val="left"/>
        <w:rPr>
          <w:b/>
          <w:iCs/>
          <w:sz w:val="32"/>
          <w:szCs w:val="32"/>
        </w:rPr>
      </w:pPr>
    </w:p>
    <w:p w:rsidR="00903BC6" w:rsidRDefault="00903BC6" w:rsidP="00903BC6">
      <w:pPr>
        <w:pStyle w:val="Subtitle"/>
        <w:jc w:val="left"/>
        <w:rPr>
          <w:b/>
          <w:iCs/>
          <w:sz w:val="32"/>
          <w:szCs w:val="32"/>
        </w:rPr>
      </w:pPr>
    </w:p>
    <w:p w:rsidR="00903BC6" w:rsidRDefault="00903BC6" w:rsidP="00903BC6">
      <w:pPr>
        <w:pStyle w:val="Subtitle"/>
        <w:jc w:val="left"/>
        <w:rPr>
          <w:b/>
          <w:iCs/>
          <w:sz w:val="32"/>
          <w:szCs w:val="32"/>
        </w:rPr>
      </w:pPr>
    </w:p>
    <w:p w:rsidR="00903BC6" w:rsidRDefault="00903BC6" w:rsidP="00903BC6">
      <w:pPr>
        <w:pStyle w:val="Subtitle"/>
        <w:jc w:val="left"/>
        <w:rPr>
          <w:b/>
          <w:iCs/>
          <w:sz w:val="32"/>
          <w:szCs w:val="32"/>
        </w:rPr>
      </w:pPr>
    </w:p>
    <w:p w:rsidR="00903BC6" w:rsidRDefault="00903BC6" w:rsidP="00903BC6">
      <w:pPr>
        <w:pStyle w:val="Subtitle"/>
        <w:jc w:val="left"/>
        <w:rPr>
          <w:b/>
          <w:iCs/>
          <w:sz w:val="32"/>
          <w:szCs w:val="32"/>
        </w:rPr>
      </w:pPr>
    </w:p>
    <w:p w:rsidR="00903BC6" w:rsidRDefault="00903BC6" w:rsidP="00903BC6">
      <w:pPr>
        <w:pStyle w:val="Subtitle"/>
        <w:jc w:val="left"/>
        <w:rPr>
          <w:b/>
          <w:iCs/>
          <w:sz w:val="32"/>
          <w:szCs w:val="32"/>
        </w:rPr>
      </w:pPr>
      <w:r>
        <w:rPr>
          <w:b/>
          <w:iCs/>
          <w:noProof/>
          <w:sz w:val="32"/>
          <w:szCs w:val="32"/>
        </w:rPr>
        <w:drawing>
          <wp:inline distT="0" distB="0" distL="0" distR="0">
            <wp:extent cx="2113915" cy="1381125"/>
            <wp:effectExtent l="0" t="0" r="63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no-butterflies-change-picture-quote.jpg"/>
                    <pic:cNvPicPr/>
                  </pic:nvPicPr>
                  <pic:blipFill>
                    <a:blip r:embed="rId35">
                      <a:extLst>
                        <a:ext uri="{28A0092B-C50C-407E-A947-70E740481C1C}">
                          <a14:useLocalDpi xmlns:a14="http://schemas.microsoft.com/office/drawing/2010/main" val="0"/>
                        </a:ext>
                      </a:extLst>
                    </a:blip>
                    <a:stretch>
                      <a:fillRect/>
                    </a:stretch>
                  </pic:blipFill>
                  <pic:spPr>
                    <a:xfrm>
                      <a:off x="0" y="0"/>
                      <a:ext cx="2119459" cy="1384747"/>
                    </a:xfrm>
                    <a:prstGeom prst="rect">
                      <a:avLst/>
                    </a:prstGeom>
                  </pic:spPr>
                </pic:pic>
              </a:graphicData>
            </a:graphic>
          </wp:inline>
        </w:drawing>
      </w:r>
    </w:p>
    <w:p w:rsidR="0073237A" w:rsidRDefault="0073237A" w:rsidP="005E3495">
      <w:pPr>
        <w:pStyle w:val="Subtitle"/>
        <w:ind w:firstLine="720"/>
        <w:rPr>
          <w:b/>
          <w:iCs/>
          <w:sz w:val="32"/>
          <w:szCs w:val="32"/>
        </w:rPr>
      </w:pPr>
    </w:p>
    <w:p w:rsidR="0073237A" w:rsidRDefault="0073237A" w:rsidP="005E3495">
      <w:pPr>
        <w:pStyle w:val="Subtitle"/>
        <w:ind w:firstLine="720"/>
        <w:rPr>
          <w:b/>
          <w:iCs/>
          <w:sz w:val="32"/>
          <w:szCs w:val="32"/>
        </w:rPr>
      </w:pPr>
    </w:p>
    <w:p w:rsidR="0073237A" w:rsidRDefault="0073237A" w:rsidP="005E3495">
      <w:pPr>
        <w:pStyle w:val="Subtitle"/>
        <w:ind w:firstLine="720"/>
        <w:rPr>
          <w:b/>
          <w:iCs/>
          <w:sz w:val="32"/>
          <w:szCs w:val="32"/>
        </w:rPr>
      </w:pPr>
    </w:p>
    <w:p w:rsidR="0073237A" w:rsidRDefault="0073237A" w:rsidP="005E3495">
      <w:pPr>
        <w:pStyle w:val="Subtitle"/>
        <w:ind w:firstLine="720"/>
        <w:rPr>
          <w:b/>
          <w:iCs/>
          <w:sz w:val="32"/>
          <w:szCs w:val="32"/>
        </w:rPr>
      </w:pPr>
    </w:p>
    <w:p w:rsidR="002025B0" w:rsidRDefault="002025B0" w:rsidP="005E3495">
      <w:pPr>
        <w:pStyle w:val="Subtitle"/>
        <w:ind w:firstLine="720"/>
        <w:rPr>
          <w:b/>
          <w:iCs/>
          <w:sz w:val="32"/>
          <w:szCs w:val="32"/>
        </w:rPr>
      </w:pPr>
      <w:r>
        <w:rPr>
          <w:b/>
          <w:iCs/>
          <w:sz w:val="32"/>
          <w:szCs w:val="32"/>
        </w:rPr>
        <w:t xml:space="preserve"> </w:t>
      </w:r>
    </w:p>
    <w:p w:rsidR="00DD76C3" w:rsidRDefault="00DD76C3" w:rsidP="005E3495">
      <w:pPr>
        <w:pStyle w:val="Subtitle"/>
        <w:ind w:firstLine="720"/>
        <w:rPr>
          <w:b/>
          <w:iCs/>
          <w:sz w:val="32"/>
          <w:szCs w:val="32"/>
        </w:rPr>
      </w:pPr>
    </w:p>
    <w:p w:rsidR="005E76E4" w:rsidRDefault="005E76E4" w:rsidP="0073237A">
      <w:pPr>
        <w:pStyle w:val="BodyText2"/>
        <w:pBdr>
          <w:top w:val="threeDEmboss" w:sz="24" w:space="1" w:color="auto"/>
          <w:left w:val="threeDEmboss" w:sz="24" w:space="4" w:color="auto"/>
          <w:bottom w:val="threeDEmboss" w:sz="24" w:space="1" w:color="auto"/>
          <w:right w:val="threeDEmboss" w:sz="24" w:space="4" w:color="auto"/>
        </w:pBdr>
        <w:jc w:val="center"/>
        <w:rPr>
          <w:rFonts w:ascii="Bradley Hand ITC" w:hAnsi="Bradley Hand ITC"/>
          <w:b/>
          <w:bCs/>
          <w:sz w:val="32"/>
          <w:szCs w:val="32"/>
        </w:rPr>
      </w:pPr>
    </w:p>
    <w:p w:rsidR="00700D85" w:rsidRDefault="0073237A" w:rsidP="0073237A">
      <w:pPr>
        <w:pStyle w:val="BodyText2"/>
        <w:pBdr>
          <w:top w:val="threeDEmboss" w:sz="24" w:space="1" w:color="auto"/>
          <w:left w:val="threeDEmboss" w:sz="24" w:space="4" w:color="auto"/>
          <w:bottom w:val="threeDEmboss" w:sz="24" w:space="1" w:color="auto"/>
          <w:right w:val="threeDEmboss" w:sz="24" w:space="4" w:color="auto"/>
        </w:pBdr>
        <w:jc w:val="center"/>
        <w:rPr>
          <w:rFonts w:ascii="Bradley Hand ITC" w:hAnsi="Bradley Hand ITC"/>
          <w:b/>
          <w:bCs/>
          <w:sz w:val="32"/>
          <w:szCs w:val="32"/>
        </w:rPr>
      </w:pPr>
      <w:r w:rsidRPr="0073237A">
        <w:rPr>
          <w:rFonts w:ascii="Bradley Hand ITC" w:hAnsi="Bradley Hand ITC"/>
          <w:b/>
          <w:bCs/>
          <w:sz w:val="32"/>
          <w:szCs w:val="32"/>
        </w:rPr>
        <w:t xml:space="preserve">Join us on June 22 between 4:00 pm and 6:00 pm </w:t>
      </w:r>
    </w:p>
    <w:p w:rsidR="0073237A" w:rsidRDefault="0073237A" w:rsidP="0073237A">
      <w:pPr>
        <w:pStyle w:val="BodyText2"/>
        <w:pBdr>
          <w:top w:val="threeDEmboss" w:sz="24" w:space="1" w:color="auto"/>
          <w:left w:val="threeDEmboss" w:sz="24" w:space="4" w:color="auto"/>
          <w:bottom w:val="threeDEmboss" w:sz="24" w:space="1" w:color="auto"/>
          <w:right w:val="threeDEmboss" w:sz="24" w:space="4" w:color="auto"/>
        </w:pBdr>
        <w:jc w:val="center"/>
        <w:rPr>
          <w:rFonts w:ascii="Bradley Hand ITC" w:hAnsi="Bradley Hand ITC"/>
          <w:b/>
          <w:bCs/>
          <w:sz w:val="32"/>
          <w:szCs w:val="32"/>
        </w:rPr>
      </w:pPr>
      <w:r w:rsidRPr="0073237A">
        <w:rPr>
          <w:rFonts w:ascii="Bradley Hand ITC" w:hAnsi="Bradley Hand ITC"/>
          <w:b/>
          <w:bCs/>
          <w:sz w:val="32"/>
          <w:szCs w:val="32"/>
        </w:rPr>
        <w:t xml:space="preserve">for a DropIn as we say goodbye to </w:t>
      </w:r>
    </w:p>
    <w:p w:rsidR="005E76E4" w:rsidRDefault="005E76E4" w:rsidP="0073237A">
      <w:pPr>
        <w:pStyle w:val="BodyText2"/>
        <w:pBdr>
          <w:top w:val="threeDEmboss" w:sz="24" w:space="1" w:color="auto"/>
          <w:left w:val="threeDEmboss" w:sz="24" w:space="4" w:color="auto"/>
          <w:bottom w:val="threeDEmboss" w:sz="24" w:space="1" w:color="auto"/>
          <w:right w:val="threeDEmboss" w:sz="24" w:space="4" w:color="auto"/>
        </w:pBdr>
        <w:jc w:val="center"/>
        <w:rPr>
          <w:rFonts w:ascii="Bradley Hand ITC" w:hAnsi="Bradley Hand ITC"/>
          <w:b/>
          <w:bCs/>
          <w:sz w:val="32"/>
          <w:szCs w:val="32"/>
        </w:rPr>
      </w:pPr>
    </w:p>
    <w:p w:rsidR="0073237A" w:rsidRDefault="0073237A" w:rsidP="0073237A">
      <w:pPr>
        <w:pStyle w:val="BodyText2"/>
        <w:pBdr>
          <w:top w:val="threeDEmboss" w:sz="24" w:space="1" w:color="auto"/>
          <w:left w:val="threeDEmboss" w:sz="24" w:space="4" w:color="auto"/>
          <w:bottom w:val="threeDEmboss" w:sz="24" w:space="1" w:color="auto"/>
          <w:right w:val="threeDEmboss" w:sz="24" w:space="4" w:color="auto"/>
        </w:pBdr>
        <w:jc w:val="center"/>
        <w:rPr>
          <w:rFonts w:ascii="Bradley Hand ITC" w:hAnsi="Bradley Hand ITC"/>
          <w:b/>
          <w:bCs/>
          <w:sz w:val="36"/>
          <w:szCs w:val="36"/>
        </w:rPr>
      </w:pPr>
      <w:r w:rsidRPr="0073237A">
        <w:rPr>
          <w:rFonts w:ascii="Bradley Hand ITC" w:hAnsi="Bradley Hand ITC"/>
          <w:b/>
          <w:bCs/>
          <w:sz w:val="36"/>
          <w:szCs w:val="36"/>
        </w:rPr>
        <w:t xml:space="preserve">Bart and Anna Sistare. </w:t>
      </w:r>
    </w:p>
    <w:p w:rsidR="0073237A" w:rsidRDefault="0073237A" w:rsidP="0073237A">
      <w:pPr>
        <w:pStyle w:val="BodyText2"/>
        <w:pBdr>
          <w:top w:val="threeDEmboss" w:sz="24" w:space="1" w:color="auto"/>
          <w:left w:val="threeDEmboss" w:sz="24" w:space="4" w:color="auto"/>
          <w:bottom w:val="threeDEmboss" w:sz="24" w:space="1" w:color="auto"/>
          <w:right w:val="threeDEmboss" w:sz="24" w:space="4" w:color="auto"/>
        </w:pBdr>
        <w:jc w:val="center"/>
        <w:rPr>
          <w:rFonts w:ascii="Bradley Hand ITC" w:hAnsi="Bradley Hand ITC"/>
          <w:b/>
          <w:bCs/>
          <w:sz w:val="32"/>
          <w:szCs w:val="32"/>
        </w:rPr>
      </w:pPr>
      <w:r w:rsidRPr="0073237A">
        <w:rPr>
          <w:rFonts w:ascii="Bradley Hand ITC" w:hAnsi="Bradley Hand ITC"/>
          <w:b/>
          <w:bCs/>
          <w:sz w:val="32"/>
          <w:szCs w:val="32"/>
        </w:rPr>
        <w:t xml:space="preserve"> </w:t>
      </w:r>
    </w:p>
    <w:p w:rsidR="0073237A" w:rsidRPr="00B84CD1" w:rsidRDefault="0073237A" w:rsidP="0073237A">
      <w:pPr>
        <w:pStyle w:val="BodyText2"/>
        <w:pBdr>
          <w:top w:val="threeDEmboss" w:sz="24" w:space="1" w:color="auto"/>
          <w:left w:val="threeDEmboss" w:sz="24" w:space="4" w:color="auto"/>
          <w:bottom w:val="threeDEmboss" w:sz="24" w:space="1" w:color="auto"/>
          <w:right w:val="threeDEmboss" w:sz="24" w:space="4" w:color="auto"/>
        </w:pBdr>
        <w:jc w:val="center"/>
        <w:rPr>
          <w:rFonts w:ascii="Bradley Hand ITC" w:hAnsi="Bradley Hand ITC"/>
          <w:iCs/>
          <w:sz w:val="32"/>
          <w:szCs w:val="32"/>
        </w:rPr>
      </w:pPr>
      <w:r w:rsidRPr="0073237A">
        <w:rPr>
          <w:rFonts w:ascii="Bradley Hand ITC" w:hAnsi="Bradley Hand ITC"/>
          <w:b/>
          <w:bCs/>
          <w:sz w:val="32"/>
          <w:szCs w:val="32"/>
        </w:rPr>
        <w:t xml:space="preserve">We would like to thank the Sistare’s for their service to First United Methodist Church.  </w:t>
      </w:r>
      <w:r>
        <w:rPr>
          <w:rFonts w:ascii="Bradley Hand ITC" w:hAnsi="Bradley Hand ITC"/>
          <w:iCs/>
          <w:noProof/>
          <w:sz w:val="32"/>
          <w:szCs w:val="32"/>
        </w:rPr>
        <w:drawing>
          <wp:inline distT="0" distB="0" distL="0" distR="0">
            <wp:extent cx="1981200" cy="19812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ood bye.jpg"/>
                    <pic:cNvPicPr/>
                  </pic:nvPicPr>
                  <pic:blipFill>
                    <a:blip r:embed="rId36">
                      <a:extLst>
                        <a:ext uri="{28A0092B-C50C-407E-A947-70E740481C1C}">
                          <a14:useLocalDpi xmlns:a14="http://schemas.microsoft.com/office/drawing/2010/main" val="0"/>
                        </a:ext>
                      </a:extLst>
                    </a:blip>
                    <a:stretch>
                      <a:fillRect/>
                    </a:stretch>
                  </pic:blipFill>
                  <pic:spPr>
                    <a:xfrm>
                      <a:off x="0" y="0"/>
                      <a:ext cx="1981200" cy="1981200"/>
                    </a:xfrm>
                    <a:prstGeom prst="rect">
                      <a:avLst/>
                    </a:prstGeom>
                  </pic:spPr>
                </pic:pic>
              </a:graphicData>
            </a:graphic>
          </wp:inline>
        </w:drawing>
      </w:r>
    </w:p>
    <w:p w:rsidR="003276A3" w:rsidRDefault="003276A3" w:rsidP="005E3495">
      <w:pPr>
        <w:pStyle w:val="Subtitle"/>
        <w:rPr>
          <w:iCs/>
          <w:sz w:val="28"/>
          <w:szCs w:val="28"/>
        </w:rPr>
      </w:pPr>
    </w:p>
    <w:p w:rsidR="0073237A" w:rsidRDefault="0073237A" w:rsidP="005E3495">
      <w:pPr>
        <w:pStyle w:val="Subtitle"/>
        <w:rPr>
          <w:iCs/>
          <w:sz w:val="28"/>
          <w:szCs w:val="28"/>
        </w:rPr>
      </w:pPr>
    </w:p>
    <w:p w:rsidR="00404144" w:rsidRDefault="00404144" w:rsidP="0073237A">
      <w:pPr>
        <w:pStyle w:val="Subtitle"/>
        <w:pBdr>
          <w:top w:val="threeDEmboss" w:sz="24" w:space="1" w:color="auto"/>
          <w:left w:val="threeDEmboss" w:sz="24" w:space="4" w:color="auto"/>
          <w:bottom w:val="threeDEmboss" w:sz="24" w:space="1" w:color="auto"/>
          <w:right w:val="threeDEmboss" w:sz="24" w:space="4" w:color="auto"/>
        </w:pBdr>
        <w:rPr>
          <w:iCs/>
          <w:sz w:val="28"/>
          <w:szCs w:val="28"/>
        </w:rPr>
      </w:pPr>
    </w:p>
    <w:p w:rsidR="00974003" w:rsidRDefault="0073237A" w:rsidP="0073237A">
      <w:pPr>
        <w:pStyle w:val="Subtitle"/>
        <w:pBdr>
          <w:top w:val="threeDEmboss" w:sz="24" w:space="1" w:color="auto"/>
          <w:left w:val="threeDEmboss" w:sz="24" w:space="4" w:color="auto"/>
          <w:bottom w:val="threeDEmboss" w:sz="24" w:space="1" w:color="auto"/>
          <w:right w:val="threeDEmboss" w:sz="24" w:space="4" w:color="auto"/>
        </w:pBdr>
        <w:rPr>
          <w:rFonts w:ascii="Bradley Hand ITC" w:hAnsi="Bradley Hand ITC"/>
          <w:b/>
          <w:iCs/>
          <w:sz w:val="32"/>
          <w:szCs w:val="32"/>
        </w:rPr>
      </w:pPr>
      <w:r w:rsidRPr="0073237A">
        <w:rPr>
          <w:rFonts w:ascii="Bradley Hand ITC" w:hAnsi="Bradley Hand ITC"/>
          <w:b/>
          <w:iCs/>
          <w:sz w:val="32"/>
          <w:szCs w:val="32"/>
        </w:rPr>
        <w:t>Join us on July 13 between 4:00 pm and 6:00 pm</w:t>
      </w:r>
    </w:p>
    <w:p w:rsidR="0073237A" w:rsidRPr="0073237A" w:rsidRDefault="0073237A" w:rsidP="0073237A">
      <w:pPr>
        <w:pStyle w:val="Subtitle"/>
        <w:pBdr>
          <w:top w:val="threeDEmboss" w:sz="24" w:space="1" w:color="auto"/>
          <w:left w:val="threeDEmboss" w:sz="24" w:space="4" w:color="auto"/>
          <w:bottom w:val="threeDEmboss" w:sz="24" w:space="1" w:color="auto"/>
          <w:right w:val="threeDEmboss" w:sz="24" w:space="4" w:color="auto"/>
        </w:pBdr>
        <w:rPr>
          <w:rFonts w:ascii="Bradley Hand ITC" w:hAnsi="Bradley Hand ITC"/>
          <w:b/>
          <w:iCs/>
          <w:sz w:val="32"/>
          <w:szCs w:val="32"/>
        </w:rPr>
      </w:pPr>
      <w:r w:rsidRPr="0073237A">
        <w:rPr>
          <w:rFonts w:ascii="Bradley Hand ITC" w:hAnsi="Bradley Hand ITC"/>
          <w:b/>
          <w:iCs/>
          <w:sz w:val="32"/>
          <w:szCs w:val="32"/>
        </w:rPr>
        <w:t xml:space="preserve"> for a DropIn as we welcome</w:t>
      </w:r>
    </w:p>
    <w:p w:rsidR="00404144" w:rsidRDefault="00404144" w:rsidP="0073237A">
      <w:pPr>
        <w:pStyle w:val="Subtitle"/>
        <w:pBdr>
          <w:top w:val="threeDEmboss" w:sz="24" w:space="1" w:color="auto"/>
          <w:left w:val="threeDEmboss" w:sz="24" w:space="4" w:color="auto"/>
          <w:bottom w:val="threeDEmboss" w:sz="24" w:space="1" w:color="auto"/>
          <w:right w:val="threeDEmboss" w:sz="24" w:space="4" w:color="auto"/>
        </w:pBdr>
        <w:rPr>
          <w:rFonts w:ascii="Bradley Hand ITC" w:hAnsi="Bradley Hand ITC"/>
          <w:b/>
          <w:iCs/>
          <w:sz w:val="32"/>
          <w:szCs w:val="32"/>
        </w:rPr>
      </w:pPr>
    </w:p>
    <w:p w:rsidR="0073237A" w:rsidRPr="0073237A" w:rsidRDefault="0073237A" w:rsidP="0073237A">
      <w:pPr>
        <w:pStyle w:val="Subtitle"/>
        <w:pBdr>
          <w:top w:val="threeDEmboss" w:sz="24" w:space="1" w:color="auto"/>
          <w:left w:val="threeDEmboss" w:sz="24" w:space="4" w:color="auto"/>
          <w:bottom w:val="threeDEmboss" w:sz="24" w:space="1" w:color="auto"/>
          <w:right w:val="threeDEmboss" w:sz="24" w:space="4" w:color="auto"/>
        </w:pBdr>
        <w:rPr>
          <w:rFonts w:ascii="Bradley Hand ITC" w:hAnsi="Bradley Hand ITC"/>
          <w:b/>
          <w:iCs/>
          <w:sz w:val="36"/>
          <w:szCs w:val="36"/>
        </w:rPr>
      </w:pPr>
      <w:r w:rsidRPr="0073237A">
        <w:rPr>
          <w:rFonts w:ascii="Bradley Hand ITC" w:hAnsi="Bradley Hand ITC"/>
          <w:b/>
          <w:iCs/>
          <w:sz w:val="36"/>
          <w:szCs w:val="36"/>
        </w:rPr>
        <w:t>Julie and Travis Belman.</w:t>
      </w:r>
    </w:p>
    <w:p w:rsidR="00404144" w:rsidRPr="0073237A" w:rsidRDefault="00404144" w:rsidP="0073237A">
      <w:pPr>
        <w:pStyle w:val="Subtitle"/>
        <w:pBdr>
          <w:top w:val="threeDEmboss" w:sz="24" w:space="1" w:color="auto"/>
          <w:left w:val="threeDEmboss" w:sz="24" w:space="4" w:color="auto"/>
          <w:bottom w:val="threeDEmboss" w:sz="24" w:space="1" w:color="auto"/>
          <w:right w:val="threeDEmboss" w:sz="24" w:space="4" w:color="auto"/>
        </w:pBdr>
        <w:rPr>
          <w:rFonts w:ascii="Bradley Hand ITC" w:hAnsi="Bradley Hand ITC"/>
          <w:b/>
          <w:iCs/>
          <w:sz w:val="32"/>
          <w:szCs w:val="32"/>
        </w:rPr>
      </w:pPr>
    </w:p>
    <w:p w:rsidR="0073237A" w:rsidRPr="0073237A" w:rsidRDefault="0073237A" w:rsidP="0073237A">
      <w:pPr>
        <w:pStyle w:val="Subtitle"/>
        <w:pBdr>
          <w:top w:val="threeDEmboss" w:sz="24" w:space="1" w:color="auto"/>
          <w:left w:val="threeDEmboss" w:sz="24" w:space="4" w:color="auto"/>
          <w:bottom w:val="threeDEmboss" w:sz="24" w:space="1" w:color="auto"/>
          <w:right w:val="threeDEmboss" w:sz="24" w:space="4" w:color="auto"/>
        </w:pBdr>
        <w:rPr>
          <w:rFonts w:ascii="Bradley Hand ITC" w:hAnsi="Bradley Hand ITC"/>
          <w:b/>
          <w:iCs/>
          <w:sz w:val="32"/>
          <w:szCs w:val="32"/>
        </w:rPr>
      </w:pPr>
      <w:r w:rsidRPr="0073237A">
        <w:rPr>
          <w:rFonts w:ascii="Bradley Hand ITC" w:hAnsi="Bradley Hand ITC"/>
          <w:b/>
          <w:iCs/>
          <w:sz w:val="32"/>
          <w:szCs w:val="32"/>
        </w:rPr>
        <w:t>We would like to extend a warm Methodist welcome to Rev. Belman as she begins her time with us at First Church.</w:t>
      </w:r>
    </w:p>
    <w:p w:rsidR="0073237A" w:rsidRDefault="0073237A" w:rsidP="0073237A">
      <w:pPr>
        <w:pStyle w:val="Subtitle"/>
        <w:pBdr>
          <w:top w:val="threeDEmboss" w:sz="24" w:space="1" w:color="auto"/>
          <w:left w:val="threeDEmboss" w:sz="24" w:space="4" w:color="auto"/>
          <w:bottom w:val="threeDEmboss" w:sz="24" w:space="1" w:color="auto"/>
          <w:right w:val="threeDEmboss" w:sz="24" w:space="4" w:color="auto"/>
        </w:pBdr>
        <w:rPr>
          <w:iCs/>
          <w:sz w:val="28"/>
          <w:szCs w:val="28"/>
        </w:rPr>
      </w:pPr>
      <w:r>
        <w:rPr>
          <w:iCs/>
          <w:noProof/>
          <w:sz w:val="28"/>
          <w:szCs w:val="28"/>
        </w:rPr>
        <w:drawing>
          <wp:inline distT="0" distB="0" distL="0" distR="0">
            <wp:extent cx="1828800" cy="1464212"/>
            <wp:effectExtent l="0" t="0" r="0" b="317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welcome.png"/>
                    <pic:cNvPicPr/>
                  </pic:nvPicPr>
                  <pic:blipFill>
                    <a:blip r:embed="rId37">
                      <a:extLst>
                        <a:ext uri="{28A0092B-C50C-407E-A947-70E740481C1C}">
                          <a14:useLocalDpi xmlns:a14="http://schemas.microsoft.com/office/drawing/2010/main" val="0"/>
                        </a:ext>
                      </a:extLst>
                    </a:blip>
                    <a:stretch>
                      <a:fillRect/>
                    </a:stretch>
                  </pic:blipFill>
                  <pic:spPr>
                    <a:xfrm>
                      <a:off x="0" y="0"/>
                      <a:ext cx="1863880" cy="1492298"/>
                    </a:xfrm>
                    <a:prstGeom prst="rect">
                      <a:avLst/>
                    </a:prstGeom>
                  </pic:spPr>
                </pic:pic>
              </a:graphicData>
            </a:graphic>
          </wp:inline>
        </w:drawing>
      </w:r>
    </w:p>
    <w:p w:rsidR="00DD76C3" w:rsidRDefault="00DD76C3" w:rsidP="0073237A">
      <w:pPr>
        <w:pStyle w:val="Subtitle"/>
        <w:pBdr>
          <w:top w:val="threeDEmboss" w:sz="24" w:space="1" w:color="auto"/>
          <w:left w:val="threeDEmboss" w:sz="24" w:space="4" w:color="auto"/>
          <w:bottom w:val="threeDEmboss" w:sz="24" w:space="1" w:color="auto"/>
          <w:right w:val="threeDEmboss" w:sz="24" w:space="4" w:color="auto"/>
        </w:pBdr>
        <w:rPr>
          <w:iCs/>
          <w:sz w:val="28"/>
          <w:szCs w:val="28"/>
        </w:rPr>
      </w:pPr>
    </w:p>
    <w:sectPr w:rsidR="00DD76C3" w:rsidSect="0017033C">
      <w:type w:val="continuous"/>
      <w:pgSz w:w="12240" w:h="15840"/>
      <w:pgMar w:top="720" w:right="720" w:bottom="450" w:left="720" w:header="720" w:footer="720" w:gutter="0"/>
      <w:cols w:num="2" w:space="720" w:equalWidth="0">
        <w:col w:w="3120" w:space="720"/>
        <w:col w:w="69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3545" w:rsidRDefault="000B3545" w:rsidP="0002037B">
      <w:r>
        <w:separator/>
      </w:r>
    </w:p>
  </w:endnote>
  <w:endnote w:type="continuationSeparator" w:id="0">
    <w:p w:rsidR="000B3545" w:rsidRDefault="000B3545" w:rsidP="00020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Imprint MT Shadow">
    <w:altName w:val="Tempus Sans ITC"/>
    <w:charset w:val="00"/>
    <w:family w:val="decorativ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radley Hand ITC">
    <w:panose1 w:val="03070402050302030203"/>
    <w:charset w:val="00"/>
    <w:family w:val="script"/>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3545" w:rsidRDefault="000B3545" w:rsidP="0002037B">
      <w:r>
        <w:separator/>
      </w:r>
    </w:p>
  </w:footnote>
  <w:footnote w:type="continuationSeparator" w:id="0">
    <w:p w:rsidR="000B3545" w:rsidRDefault="000B3545" w:rsidP="000203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5F7536"/>
    <w:multiLevelType w:val="hybridMultilevel"/>
    <w:tmpl w:val="EE34CA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87D4F94"/>
    <w:multiLevelType w:val="hybridMultilevel"/>
    <w:tmpl w:val="84DC56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B1C5851"/>
    <w:multiLevelType w:val="hybridMultilevel"/>
    <w:tmpl w:val="C77EA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F86C6C"/>
    <w:multiLevelType w:val="hybridMultilevel"/>
    <w:tmpl w:val="CF6602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7537AD3"/>
    <w:multiLevelType w:val="hybridMultilevel"/>
    <w:tmpl w:val="7D5218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FC33DB4"/>
    <w:multiLevelType w:val="hybridMultilevel"/>
    <w:tmpl w:val="BC8A92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FFF2728"/>
    <w:multiLevelType w:val="hybridMultilevel"/>
    <w:tmpl w:val="B6127D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9A72F29"/>
    <w:multiLevelType w:val="hybridMultilevel"/>
    <w:tmpl w:val="B296D2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C17158E"/>
    <w:multiLevelType w:val="hybridMultilevel"/>
    <w:tmpl w:val="2F74F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1F42786"/>
    <w:multiLevelType w:val="hybridMultilevel"/>
    <w:tmpl w:val="DB7846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404348B"/>
    <w:multiLevelType w:val="hybridMultilevel"/>
    <w:tmpl w:val="073CF4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90C3CA3"/>
    <w:multiLevelType w:val="hybridMultilevel"/>
    <w:tmpl w:val="0E5E70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BE95F46"/>
    <w:multiLevelType w:val="hybridMultilevel"/>
    <w:tmpl w:val="74E4AB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6"/>
  </w:num>
  <w:num w:numId="3">
    <w:abstractNumId w:val="12"/>
  </w:num>
  <w:num w:numId="4">
    <w:abstractNumId w:val="8"/>
  </w:num>
  <w:num w:numId="5">
    <w:abstractNumId w:val="11"/>
  </w:num>
  <w:num w:numId="6">
    <w:abstractNumId w:val="4"/>
  </w:num>
  <w:num w:numId="7">
    <w:abstractNumId w:val="0"/>
  </w:num>
  <w:num w:numId="8">
    <w:abstractNumId w:val="7"/>
  </w:num>
  <w:num w:numId="9">
    <w:abstractNumId w:val="3"/>
  </w:num>
  <w:num w:numId="10">
    <w:abstractNumId w:val="1"/>
  </w:num>
  <w:num w:numId="11">
    <w:abstractNumId w:val="10"/>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8" w:dllVersion="513" w:checkStyle="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822"/>
    <w:rsid w:val="000128A1"/>
    <w:rsid w:val="0002037B"/>
    <w:rsid w:val="0002294C"/>
    <w:rsid w:val="0002662C"/>
    <w:rsid w:val="00026FE6"/>
    <w:rsid w:val="00060591"/>
    <w:rsid w:val="000A0D82"/>
    <w:rsid w:val="000B3545"/>
    <w:rsid w:val="000B65B8"/>
    <w:rsid w:val="000B7E5C"/>
    <w:rsid w:val="000C0FBD"/>
    <w:rsid w:val="000C57FA"/>
    <w:rsid w:val="000E4592"/>
    <w:rsid w:val="001130AD"/>
    <w:rsid w:val="001167D2"/>
    <w:rsid w:val="001235DB"/>
    <w:rsid w:val="00135F29"/>
    <w:rsid w:val="00137189"/>
    <w:rsid w:val="00152C70"/>
    <w:rsid w:val="00157DD8"/>
    <w:rsid w:val="0017033C"/>
    <w:rsid w:val="001A678A"/>
    <w:rsid w:val="001B0655"/>
    <w:rsid w:val="001B0AEB"/>
    <w:rsid w:val="001C3C5D"/>
    <w:rsid w:val="001D6A40"/>
    <w:rsid w:val="00201B90"/>
    <w:rsid w:val="002025B0"/>
    <w:rsid w:val="00214ABC"/>
    <w:rsid w:val="002241EE"/>
    <w:rsid w:val="002344A1"/>
    <w:rsid w:val="00241FB3"/>
    <w:rsid w:val="00242C68"/>
    <w:rsid w:val="00246937"/>
    <w:rsid w:val="0025344C"/>
    <w:rsid w:val="002711F8"/>
    <w:rsid w:val="00274C91"/>
    <w:rsid w:val="002A292F"/>
    <w:rsid w:val="002A3DD5"/>
    <w:rsid w:val="002A70A6"/>
    <w:rsid w:val="002C5A04"/>
    <w:rsid w:val="002E3B2B"/>
    <w:rsid w:val="002F12E1"/>
    <w:rsid w:val="002F1607"/>
    <w:rsid w:val="002F2DF9"/>
    <w:rsid w:val="003276A3"/>
    <w:rsid w:val="0033472D"/>
    <w:rsid w:val="00336911"/>
    <w:rsid w:val="003451A3"/>
    <w:rsid w:val="00365790"/>
    <w:rsid w:val="00370FA0"/>
    <w:rsid w:val="003718C2"/>
    <w:rsid w:val="00384FC9"/>
    <w:rsid w:val="003866D6"/>
    <w:rsid w:val="003A1ADA"/>
    <w:rsid w:val="003B684C"/>
    <w:rsid w:val="003D34C2"/>
    <w:rsid w:val="003D506B"/>
    <w:rsid w:val="003E06C2"/>
    <w:rsid w:val="00400F13"/>
    <w:rsid w:val="00402097"/>
    <w:rsid w:val="00404144"/>
    <w:rsid w:val="00406DE1"/>
    <w:rsid w:val="004117AF"/>
    <w:rsid w:val="00435A55"/>
    <w:rsid w:val="004707EF"/>
    <w:rsid w:val="004A1754"/>
    <w:rsid w:val="004B2762"/>
    <w:rsid w:val="004B5397"/>
    <w:rsid w:val="004C5FA2"/>
    <w:rsid w:val="004D4AE5"/>
    <w:rsid w:val="004E2096"/>
    <w:rsid w:val="005008F1"/>
    <w:rsid w:val="0051031D"/>
    <w:rsid w:val="00516E9F"/>
    <w:rsid w:val="005345EA"/>
    <w:rsid w:val="0053616B"/>
    <w:rsid w:val="0054109C"/>
    <w:rsid w:val="00563E02"/>
    <w:rsid w:val="00577E97"/>
    <w:rsid w:val="00580F77"/>
    <w:rsid w:val="00590BA9"/>
    <w:rsid w:val="005B0693"/>
    <w:rsid w:val="005C1A1E"/>
    <w:rsid w:val="005E08F5"/>
    <w:rsid w:val="005E3495"/>
    <w:rsid w:val="005E76E4"/>
    <w:rsid w:val="00643788"/>
    <w:rsid w:val="00651CD3"/>
    <w:rsid w:val="00664784"/>
    <w:rsid w:val="00672815"/>
    <w:rsid w:val="006A2238"/>
    <w:rsid w:val="006B6B52"/>
    <w:rsid w:val="006C180E"/>
    <w:rsid w:val="006C3752"/>
    <w:rsid w:val="006C59F2"/>
    <w:rsid w:val="006E2A41"/>
    <w:rsid w:val="00700D85"/>
    <w:rsid w:val="007049FC"/>
    <w:rsid w:val="00721864"/>
    <w:rsid w:val="00730924"/>
    <w:rsid w:val="0073237A"/>
    <w:rsid w:val="00733070"/>
    <w:rsid w:val="00743992"/>
    <w:rsid w:val="00746F2B"/>
    <w:rsid w:val="00764023"/>
    <w:rsid w:val="00770644"/>
    <w:rsid w:val="00772602"/>
    <w:rsid w:val="00772A77"/>
    <w:rsid w:val="00783539"/>
    <w:rsid w:val="00794CED"/>
    <w:rsid w:val="007B1253"/>
    <w:rsid w:val="007C6778"/>
    <w:rsid w:val="007E78C8"/>
    <w:rsid w:val="007F44CF"/>
    <w:rsid w:val="00833F76"/>
    <w:rsid w:val="0084690C"/>
    <w:rsid w:val="00855344"/>
    <w:rsid w:val="008730E7"/>
    <w:rsid w:val="008942D9"/>
    <w:rsid w:val="008A0222"/>
    <w:rsid w:val="008B2295"/>
    <w:rsid w:val="008D1027"/>
    <w:rsid w:val="008D2D90"/>
    <w:rsid w:val="008E7111"/>
    <w:rsid w:val="008F513A"/>
    <w:rsid w:val="00902E85"/>
    <w:rsid w:val="00903BC6"/>
    <w:rsid w:val="0092112D"/>
    <w:rsid w:val="00924B89"/>
    <w:rsid w:val="00932513"/>
    <w:rsid w:val="00942968"/>
    <w:rsid w:val="0097010D"/>
    <w:rsid w:val="00974003"/>
    <w:rsid w:val="00985A99"/>
    <w:rsid w:val="0099190D"/>
    <w:rsid w:val="009A316B"/>
    <w:rsid w:val="009A5B39"/>
    <w:rsid w:val="009B1FE5"/>
    <w:rsid w:val="009B6DF8"/>
    <w:rsid w:val="009B7ABE"/>
    <w:rsid w:val="009C1A3A"/>
    <w:rsid w:val="009F0CDE"/>
    <w:rsid w:val="00A27405"/>
    <w:rsid w:val="00A34388"/>
    <w:rsid w:val="00A376D8"/>
    <w:rsid w:val="00A42702"/>
    <w:rsid w:val="00A509D6"/>
    <w:rsid w:val="00A5253B"/>
    <w:rsid w:val="00A7294B"/>
    <w:rsid w:val="00A937EA"/>
    <w:rsid w:val="00A9416A"/>
    <w:rsid w:val="00A959D5"/>
    <w:rsid w:val="00AB1258"/>
    <w:rsid w:val="00AB1516"/>
    <w:rsid w:val="00AC4822"/>
    <w:rsid w:val="00AC4E84"/>
    <w:rsid w:val="00AD35F1"/>
    <w:rsid w:val="00AE186B"/>
    <w:rsid w:val="00AE2C46"/>
    <w:rsid w:val="00AE7725"/>
    <w:rsid w:val="00AF4C0C"/>
    <w:rsid w:val="00B21D9A"/>
    <w:rsid w:val="00B30909"/>
    <w:rsid w:val="00B34E31"/>
    <w:rsid w:val="00B613FB"/>
    <w:rsid w:val="00B744D1"/>
    <w:rsid w:val="00B8236C"/>
    <w:rsid w:val="00B84CD1"/>
    <w:rsid w:val="00B921C6"/>
    <w:rsid w:val="00BB7752"/>
    <w:rsid w:val="00BE01F7"/>
    <w:rsid w:val="00BE58C7"/>
    <w:rsid w:val="00BF4804"/>
    <w:rsid w:val="00C06326"/>
    <w:rsid w:val="00C50EC9"/>
    <w:rsid w:val="00C57F65"/>
    <w:rsid w:val="00C715E7"/>
    <w:rsid w:val="00C71C29"/>
    <w:rsid w:val="00C7257E"/>
    <w:rsid w:val="00C7644C"/>
    <w:rsid w:val="00C806F1"/>
    <w:rsid w:val="00C844AD"/>
    <w:rsid w:val="00C871E6"/>
    <w:rsid w:val="00C9653A"/>
    <w:rsid w:val="00C979D0"/>
    <w:rsid w:val="00CA4943"/>
    <w:rsid w:val="00CD54CA"/>
    <w:rsid w:val="00D21270"/>
    <w:rsid w:val="00D55BE6"/>
    <w:rsid w:val="00D73B78"/>
    <w:rsid w:val="00DB418B"/>
    <w:rsid w:val="00DD4704"/>
    <w:rsid w:val="00DD76C3"/>
    <w:rsid w:val="00DD7FA2"/>
    <w:rsid w:val="00DE1135"/>
    <w:rsid w:val="00DE176A"/>
    <w:rsid w:val="00DE5CE3"/>
    <w:rsid w:val="00DE65C7"/>
    <w:rsid w:val="00DF17A2"/>
    <w:rsid w:val="00DF1950"/>
    <w:rsid w:val="00DF402C"/>
    <w:rsid w:val="00DF57D3"/>
    <w:rsid w:val="00E12405"/>
    <w:rsid w:val="00E37074"/>
    <w:rsid w:val="00E37182"/>
    <w:rsid w:val="00E45689"/>
    <w:rsid w:val="00E55AE1"/>
    <w:rsid w:val="00E56F02"/>
    <w:rsid w:val="00E571E2"/>
    <w:rsid w:val="00E621DB"/>
    <w:rsid w:val="00E63C70"/>
    <w:rsid w:val="00E76486"/>
    <w:rsid w:val="00E92680"/>
    <w:rsid w:val="00EB0F21"/>
    <w:rsid w:val="00EC7117"/>
    <w:rsid w:val="00ED62B9"/>
    <w:rsid w:val="00EE14B9"/>
    <w:rsid w:val="00F16A28"/>
    <w:rsid w:val="00F22816"/>
    <w:rsid w:val="00F265A5"/>
    <w:rsid w:val="00F31125"/>
    <w:rsid w:val="00F40D49"/>
    <w:rsid w:val="00F54EDF"/>
    <w:rsid w:val="00F60E38"/>
    <w:rsid w:val="00F82D06"/>
    <w:rsid w:val="00F97EA3"/>
    <w:rsid w:val="00FA4167"/>
    <w:rsid w:val="00FB32FA"/>
    <w:rsid w:val="00FB5BA4"/>
    <w:rsid w:val="00FC756C"/>
    <w:rsid w:val="00FE6915"/>
    <w:rsid w:val="00FF5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DCD95DE-CB75-4589-ABF3-062A66A48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1620"/>
      </w:tabs>
      <w:outlineLvl w:val="0"/>
    </w:pPr>
    <w:rPr>
      <w:sz w:val="24"/>
    </w:rPr>
  </w:style>
  <w:style w:type="paragraph" w:styleId="Heading2">
    <w:name w:val="heading 2"/>
    <w:basedOn w:val="Normal"/>
    <w:next w:val="Normal"/>
    <w:qFormat/>
    <w:pPr>
      <w:keepNext/>
      <w:tabs>
        <w:tab w:val="left" w:pos="1620"/>
      </w:tabs>
      <w:outlineLvl w:val="1"/>
    </w:pPr>
    <w:rPr>
      <w:b/>
      <w:sz w:val="24"/>
    </w:rPr>
  </w:style>
  <w:style w:type="paragraph" w:styleId="Heading3">
    <w:name w:val="heading 3"/>
    <w:basedOn w:val="Normal"/>
    <w:next w:val="Normal"/>
    <w:qFormat/>
    <w:pPr>
      <w:keepNext/>
      <w:tabs>
        <w:tab w:val="left" w:pos="1620"/>
      </w:tabs>
      <w:jc w:val="center"/>
      <w:outlineLvl w:val="2"/>
    </w:pPr>
    <w:rPr>
      <w:b/>
      <w:sz w:val="24"/>
    </w:rPr>
  </w:style>
  <w:style w:type="paragraph" w:styleId="Heading4">
    <w:name w:val="heading 4"/>
    <w:basedOn w:val="Normal"/>
    <w:next w:val="Normal"/>
    <w:qFormat/>
    <w:pPr>
      <w:keepNext/>
      <w:ind w:left="1500" w:firstLine="660"/>
      <w:outlineLvl w:val="3"/>
    </w:pPr>
    <w:rPr>
      <w:sz w:val="28"/>
    </w:rPr>
  </w:style>
  <w:style w:type="paragraph" w:styleId="Heading5">
    <w:name w:val="heading 5"/>
    <w:basedOn w:val="Normal"/>
    <w:next w:val="Normal"/>
    <w:qFormat/>
    <w:pPr>
      <w:keepNext/>
      <w:ind w:left="795"/>
      <w:outlineLvl w:val="4"/>
    </w:pPr>
    <w:rPr>
      <w:b/>
      <w:sz w:val="28"/>
    </w:rPr>
  </w:style>
  <w:style w:type="paragraph" w:styleId="Heading6">
    <w:name w:val="heading 6"/>
    <w:basedOn w:val="Normal"/>
    <w:next w:val="Normal"/>
    <w:qFormat/>
    <w:pPr>
      <w:keepNext/>
      <w:ind w:left="795"/>
      <w:outlineLvl w:val="5"/>
    </w:pPr>
    <w:rPr>
      <w:sz w:val="28"/>
    </w:rPr>
  </w:style>
  <w:style w:type="paragraph" w:styleId="Heading7">
    <w:name w:val="heading 7"/>
    <w:basedOn w:val="Normal"/>
    <w:next w:val="Normal"/>
    <w:qFormat/>
    <w:pPr>
      <w:keepNext/>
      <w:jc w:val="center"/>
      <w:outlineLvl w:val="6"/>
    </w:pPr>
    <w:rPr>
      <w:sz w:val="24"/>
    </w:rPr>
  </w:style>
  <w:style w:type="paragraph" w:styleId="Heading8">
    <w:name w:val="heading 8"/>
    <w:basedOn w:val="Normal"/>
    <w:next w:val="Normal"/>
    <w:qFormat/>
    <w:pPr>
      <w:keepNext/>
      <w:jc w:val="center"/>
      <w:outlineLvl w:val="7"/>
    </w:pPr>
    <w:rPr>
      <w:b/>
      <w:sz w:val="24"/>
      <w:u w:val="single"/>
    </w:rPr>
  </w:style>
  <w:style w:type="paragraph" w:styleId="Heading9">
    <w:name w:val="heading 9"/>
    <w:basedOn w:val="Normal"/>
    <w:next w:val="Normal"/>
    <w:qFormat/>
    <w:pPr>
      <w:keepNext/>
      <w:outlineLvl w:val="8"/>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semiHidden/>
    <w:rPr>
      <w:i/>
    </w:rPr>
  </w:style>
  <w:style w:type="paragraph" w:styleId="BodyText2">
    <w:name w:val="Body Text 2"/>
    <w:basedOn w:val="Normal"/>
    <w:semiHidden/>
    <w:rPr>
      <w:sz w:val="24"/>
    </w:rPr>
  </w:style>
  <w:style w:type="paragraph" w:styleId="BodyText3">
    <w:name w:val="Body Text 3"/>
    <w:basedOn w:val="Normal"/>
    <w:semiHidden/>
    <w:rPr>
      <w:i/>
      <w:sz w:val="24"/>
    </w:rPr>
  </w:style>
  <w:style w:type="paragraph" w:styleId="BodyTextIndent">
    <w:name w:val="Body Text Indent"/>
    <w:basedOn w:val="Normal"/>
    <w:semiHidden/>
    <w:pPr>
      <w:ind w:left="90"/>
    </w:pPr>
    <w:rPr>
      <w:sz w:val="24"/>
    </w:rPr>
  </w:style>
  <w:style w:type="character" w:styleId="Hyperlink">
    <w:name w:val="Hyperlink"/>
    <w:semiHidden/>
    <w:rPr>
      <w:color w:val="0000FF"/>
      <w:u w:val="single"/>
    </w:rPr>
  </w:style>
  <w:style w:type="paragraph" w:styleId="Title">
    <w:name w:val="Title"/>
    <w:basedOn w:val="Normal"/>
    <w:qFormat/>
    <w:pPr>
      <w:jc w:val="center"/>
    </w:pPr>
    <w:rPr>
      <w:b/>
      <w:sz w:val="28"/>
      <w:u w:val="single"/>
    </w:rPr>
  </w:style>
  <w:style w:type="character" w:styleId="FollowedHyperlink">
    <w:name w:val="FollowedHyperlink"/>
    <w:semiHidden/>
    <w:rPr>
      <w:color w:val="800080"/>
      <w:u w:val="single"/>
    </w:rPr>
  </w:style>
  <w:style w:type="paragraph" w:styleId="Subtitle">
    <w:name w:val="Subtitle"/>
    <w:basedOn w:val="Normal"/>
    <w:link w:val="SubtitleChar"/>
    <w:qFormat/>
    <w:pPr>
      <w:jc w:val="center"/>
    </w:pPr>
    <w:rPr>
      <w:sz w:val="24"/>
    </w:rPr>
  </w:style>
  <w:style w:type="paragraph" w:styleId="BodyTextIndent2">
    <w:name w:val="Body Text Indent 2"/>
    <w:basedOn w:val="Normal"/>
    <w:semiHidden/>
    <w:pPr>
      <w:ind w:firstLine="720"/>
    </w:pPr>
    <w:rPr>
      <w:sz w:val="24"/>
    </w:rPr>
  </w:style>
  <w:style w:type="paragraph" w:styleId="BodyTextIndent3">
    <w:name w:val="Body Text Indent 3"/>
    <w:basedOn w:val="Normal"/>
    <w:semiHidden/>
    <w:pPr>
      <w:ind w:firstLine="720"/>
    </w:pPr>
    <w:rPr>
      <w:b/>
      <w:i/>
      <w:sz w:val="36"/>
    </w:rPr>
  </w:style>
  <w:style w:type="paragraph" w:styleId="BalloonText">
    <w:name w:val="Balloon Text"/>
    <w:basedOn w:val="Normal"/>
    <w:semiHidden/>
    <w:rPr>
      <w:rFonts w:ascii="Tahoma" w:hAnsi="Tahoma" w:cs="Tahoma"/>
      <w:sz w:val="16"/>
      <w:szCs w:val="16"/>
    </w:rPr>
  </w:style>
  <w:style w:type="paragraph" w:styleId="NormalWeb">
    <w:name w:val="Normal (Web)"/>
    <w:basedOn w:val="Normal"/>
    <w:uiPriority w:val="99"/>
    <w:semiHidden/>
    <w:pPr>
      <w:spacing w:before="100" w:beforeAutospacing="1" w:after="100" w:afterAutospacing="1"/>
    </w:pPr>
    <w:rPr>
      <w:sz w:val="24"/>
      <w:szCs w:val="24"/>
    </w:rPr>
  </w:style>
  <w:style w:type="character" w:styleId="Strong">
    <w:name w:val="Strong"/>
    <w:uiPriority w:val="22"/>
    <w:qFormat/>
    <w:rPr>
      <w:b/>
      <w:bCs/>
    </w:rPr>
  </w:style>
  <w:style w:type="character" w:customStyle="1" w:styleId="bullet1">
    <w:name w:val="bullet1"/>
    <w:rPr>
      <w:b/>
      <w:bCs/>
      <w:color w:val="444444"/>
    </w:rPr>
  </w:style>
  <w:style w:type="character" w:styleId="Emphasis">
    <w:name w:val="Emphasis"/>
    <w:qFormat/>
    <w:rPr>
      <w:i/>
      <w:iCs/>
    </w:rPr>
  </w:style>
  <w:style w:type="character" w:customStyle="1" w:styleId="normal1">
    <w:name w:val="normal1"/>
    <w:rPr>
      <w:rFonts w:ascii="Verdana" w:hAnsi="Verdana" w:hint="default"/>
      <w:sz w:val="26"/>
      <w:szCs w:val="26"/>
    </w:rPr>
  </w:style>
  <w:style w:type="paragraph" w:customStyle="1" w:styleId="quotes">
    <w:name w:val="quotes"/>
    <w:basedOn w:val="Normal"/>
    <w:pPr>
      <w:spacing w:before="100" w:beforeAutospacing="1" w:after="100" w:afterAutospacing="1"/>
    </w:pPr>
    <w:rPr>
      <w:sz w:val="24"/>
      <w:szCs w:val="24"/>
    </w:rPr>
  </w:style>
  <w:style w:type="paragraph" w:customStyle="1" w:styleId="authors">
    <w:name w:val="authors"/>
    <w:basedOn w:val="Normal"/>
    <w:pPr>
      <w:spacing w:before="100" w:beforeAutospacing="1" w:after="100" w:afterAutospacing="1"/>
    </w:pPr>
    <w:rPr>
      <w:sz w:val="24"/>
      <w:szCs w:val="24"/>
    </w:rPr>
  </w:style>
  <w:style w:type="character" w:customStyle="1" w:styleId="ecx132292019-05112013">
    <w:name w:val="ecx132292019-05112013"/>
    <w:rsid w:val="001235DB"/>
  </w:style>
  <w:style w:type="character" w:customStyle="1" w:styleId="SubtitleChar">
    <w:name w:val="Subtitle Char"/>
    <w:basedOn w:val="DefaultParagraphFont"/>
    <w:link w:val="Subtitle"/>
    <w:rsid w:val="00060591"/>
    <w:rPr>
      <w:sz w:val="24"/>
    </w:rPr>
  </w:style>
  <w:style w:type="table" w:styleId="TableGrid">
    <w:name w:val="Table Grid"/>
    <w:basedOn w:val="TableNormal"/>
    <w:uiPriority w:val="59"/>
    <w:rsid w:val="00E124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2037B"/>
    <w:pPr>
      <w:tabs>
        <w:tab w:val="center" w:pos="4680"/>
        <w:tab w:val="right" w:pos="9360"/>
      </w:tabs>
    </w:pPr>
  </w:style>
  <w:style w:type="character" w:customStyle="1" w:styleId="HeaderChar">
    <w:name w:val="Header Char"/>
    <w:basedOn w:val="DefaultParagraphFont"/>
    <w:link w:val="Header"/>
    <w:uiPriority w:val="99"/>
    <w:rsid w:val="0002037B"/>
  </w:style>
  <w:style w:type="paragraph" w:styleId="Footer">
    <w:name w:val="footer"/>
    <w:basedOn w:val="Normal"/>
    <w:link w:val="FooterChar"/>
    <w:uiPriority w:val="99"/>
    <w:unhideWhenUsed/>
    <w:rsid w:val="0002037B"/>
    <w:pPr>
      <w:tabs>
        <w:tab w:val="center" w:pos="4680"/>
        <w:tab w:val="right" w:pos="9360"/>
      </w:tabs>
    </w:pPr>
  </w:style>
  <w:style w:type="character" w:customStyle="1" w:styleId="FooterChar">
    <w:name w:val="Footer Char"/>
    <w:basedOn w:val="DefaultParagraphFont"/>
    <w:link w:val="Footer"/>
    <w:uiPriority w:val="99"/>
    <w:rsid w:val="000203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216031">
      <w:bodyDiv w:val="1"/>
      <w:marLeft w:val="0"/>
      <w:marRight w:val="0"/>
      <w:marTop w:val="0"/>
      <w:marBottom w:val="0"/>
      <w:divBdr>
        <w:top w:val="none" w:sz="0" w:space="0" w:color="auto"/>
        <w:left w:val="none" w:sz="0" w:space="0" w:color="auto"/>
        <w:bottom w:val="none" w:sz="0" w:space="0" w:color="auto"/>
        <w:right w:val="none" w:sz="0" w:space="0" w:color="auto"/>
      </w:divBdr>
    </w:div>
    <w:div w:id="608708812">
      <w:bodyDiv w:val="1"/>
      <w:marLeft w:val="0"/>
      <w:marRight w:val="0"/>
      <w:marTop w:val="0"/>
      <w:marBottom w:val="0"/>
      <w:divBdr>
        <w:top w:val="none" w:sz="0" w:space="0" w:color="auto"/>
        <w:left w:val="none" w:sz="0" w:space="0" w:color="auto"/>
        <w:bottom w:val="none" w:sz="0" w:space="0" w:color="auto"/>
        <w:right w:val="none" w:sz="0" w:space="0" w:color="auto"/>
      </w:divBdr>
      <w:divsChild>
        <w:div w:id="2141023624">
          <w:marLeft w:val="0"/>
          <w:marRight w:val="0"/>
          <w:marTop w:val="150"/>
          <w:marBottom w:val="150"/>
          <w:divBdr>
            <w:top w:val="double" w:sz="6" w:space="0" w:color="C0C0C0"/>
            <w:left w:val="double" w:sz="6" w:space="15" w:color="C0C0C0"/>
            <w:bottom w:val="double" w:sz="6" w:space="15" w:color="C0C0C0"/>
            <w:right w:val="double" w:sz="6" w:space="15" w:color="C0C0C0"/>
          </w:divBdr>
          <w:divsChild>
            <w:div w:id="666438553">
              <w:marLeft w:val="0"/>
              <w:marRight w:val="0"/>
              <w:marTop w:val="0"/>
              <w:marBottom w:val="0"/>
              <w:divBdr>
                <w:top w:val="none" w:sz="0" w:space="0" w:color="auto"/>
                <w:left w:val="none" w:sz="0" w:space="0" w:color="auto"/>
                <w:bottom w:val="none" w:sz="0" w:space="0" w:color="auto"/>
                <w:right w:val="none" w:sz="0" w:space="0" w:color="auto"/>
              </w:divBdr>
              <w:divsChild>
                <w:div w:id="88305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435591">
      <w:bodyDiv w:val="1"/>
      <w:marLeft w:val="0"/>
      <w:marRight w:val="0"/>
      <w:marTop w:val="0"/>
      <w:marBottom w:val="0"/>
      <w:divBdr>
        <w:top w:val="none" w:sz="0" w:space="0" w:color="auto"/>
        <w:left w:val="none" w:sz="0" w:space="0" w:color="auto"/>
        <w:bottom w:val="none" w:sz="0" w:space="0" w:color="auto"/>
        <w:right w:val="none" w:sz="0" w:space="0" w:color="auto"/>
      </w:divBdr>
      <w:divsChild>
        <w:div w:id="247811380">
          <w:marLeft w:val="0"/>
          <w:marRight w:val="0"/>
          <w:marTop w:val="0"/>
          <w:marBottom w:val="0"/>
          <w:divBdr>
            <w:top w:val="none" w:sz="0" w:space="0" w:color="auto"/>
            <w:left w:val="none" w:sz="0" w:space="0" w:color="auto"/>
            <w:bottom w:val="none" w:sz="0" w:space="0" w:color="auto"/>
            <w:right w:val="none" w:sz="0" w:space="0" w:color="auto"/>
          </w:divBdr>
          <w:divsChild>
            <w:div w:id="88475052">
              <w:marLeft w:val="0"/>
              <w:marRight w:val="0"/>
              <w:marTop w:val="0"/>
              <w:marBottom w:val="0"/>
              <w:divBdr>
                <w:top w:val="none" w:sz="0" w:space="0" w:color="auto"/>
                <w:left w:val="none" w:sz="0" w:space="0" w:color="auto"/>
                <w:bottom w:val="none" w:sz="0" w:space="0" w:color="auto"/>
                <w:right w:val="none" w:sz="0" w:space="0" w:color="auto"/>
              </w:divBdr>
              <w:divsChild>
                <w:div w:id="1795248317">
                  <w:marLeft w:val="0"/>
                  <w:marRight w:val="0"/>
                  <w:marTop w:val="0"/>
                  <w:marBottom w:val="0"/>
                  <w:divBdr>
                    <w:top w:val="none" w:sz="0" w:space="0" w:color="auto"/>
                    <w:left w:val="none" w:sz="0" w:space="0" w:color="auto"/>
                    <w:bottom w:val="none" w:sz="0" w:space="0" w:color="auto"/>
                    <w:right w:val="none" w:sz="0" w:space="0" w:color="auto"/>
                  </w:divBdr>
                  <w:divsChild>
                    <w:div w:id="1567454713">
                      <w:marLeft w:val="0"/>
                      <w:marRight w:val="0"/>
                      <w:marTop w:val="0"/>
                      <w:marBottom w:val="0"/>
                      <w:divBdr>
                        <w:top w:val="none" w:sz="0" w:space="0" w:color="auto"/>
                        <w:left w:val="none" w:sz="0" w:space="0" w:color="auto"/>
                        <w:bottom w:val="none" w:sz="0" w:space="0" w:color="auto"/>
                        <w:right w:val="none" w:sz="0" w:space="0" w:color="auto"/>
                      </w:divBdr>
                      <w:divsChild>
                        <w:div w:id="2069961439">
                          <w:marLeft w:val="0"/>
                          <w:marRight w:val="0"/>
                          <w:marTop w:val="0"/>
                          <w:marBottom w:val="0"/>
                          <w:divBdr>
                            <w:top w:val="none" w:sz="0" w:space="0" w:color="auto"/>
                            <w:left w:val="none" w:sz="0" w:space="0" w:color="auto"/>
                            <w:bottom w:val="none" w:sz="0" w:space="0" w:color="auto"/>
                            <w:right w:val="none" w:sz="0" w:space="0" w:color="auto"/>
                          </w:divBdr>
                          <w:divsChild>
                            <w:div w:id="1663510457">
                              <w:marLeft w:val="0"/>
                              <w:marRight w:val="0"/>
                              <w:marTop w:val="0"/>
                              <w:marBottom w:val="0"/>
                              <w:divBdr>
                                <w:top w:val="none" w:sz="0" w:space="0" w:color="auto"/>
                                <w:left w:val="none" w:sz="0" w:space="0" w:color="auto"/>
                                <w:bottom w:val="none" w:sz="0" w:space="0" w:color="auto"/>
                                <w:right w:val="none" w:sz="0" w:space="0" w:color="auto"/>
                              </w:divBdr>
                              <w:divsChild>
                                <w:div w:id="75852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270542">
      <w:bodyDiv w:val="1"/>
      <w:marLeft w:val="0"/>
      <w:marRight w:val="0"/>
      <w:marTop w:val="0"/>
      <w:marBottom w:val="0"/>
      <w:divBdr>
        <w:top w:val="none" w:sz="0" w:space="0" w:color="auto"/>
        <w:left w:val="none" w:sz="0" w:space="0" w:color="auto"/>
        <w:bottom w:val="none" w:sz="0" w:space="0" w:color="auto"/>
        <w:right w:val="none" w:sz="0" w:space="0" w:color="auto"/>
      </w:divBdr>
      <w:divsChild>
        <w:div w:id="599683890">
          <w:marLeft w:val="2250"/>
          <w:marRight w:val="450"/>
          <w:marTop w:val="450"/>
          <w:marBottom w:val="450"/>
          <w:divBdr>
            <w:top w:val="none" w:sz="0" w:space="0" w:color="auto"/>
            <w:left w:val="none" w:sz="0" w:space="0" w:color="auto"/>
            <w:bottom w:val="none" w:sz="0" w:space="0" w:color="auto"/>
            <w:right w:val="none" w:sz="0" w:space="0" w:color="auto"/>
          </w:divBdr>
          <w:divsChild>
            <w:div w:id="430667825">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firstmethodistwinnsboro.com" TargetMode="External"/><Relationship Id="rId18" Type="http://schemas.openxmlformats.org/officeDocument/2006/relationships/image" Target="media/image7.png"/><Relationship Id="rId26" Type="http://schemas.openxmlformats.org/officeDocument/2006/relationships/image" Target="media/image15.jpeg"/><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0.jpeg"/><Relationship Id="rId34" Type="http://schemas.openxmlformats.org/officeDocument/2006/relationships/image" Target="media/image22.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6.jpg"/><Relationship Id="rId25" Type="http://schemas.openxmlformats.org/officeDocument/2006/relationships/image" Target="media/image14.jpg"/><Relationship Id="rId33" Type="http://schemas.openxmlformats.org/officeDocument/2006/relationships/hyperlink" Target="http://www.kingjamesbibleonline.org/John-1-1/"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vialoflife.com" TargetMode="External"/><Relationship Id="rId20" Type="http://schemas.openxmlformats.org/officeDocument/2006/relationships/image" Target="media/image9.jpg"/><Relationship Id="rId29" Type="http://schemas.openxmlformats.org/officeDocument/2006/relationships/image" Target="media/image1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24" Type="http://schemas.openxmlformats.org/officeDocument/2006/relationships/image" Target="media/image13.jpg"/><Relationship Id="rId32" Type="http://schemas.openxmlformats.org/officeDocument/2006/relationships/image" Target="media/image21.jpg"/><Relationship Id="rId37" Type="http://schemas.openxmlformats.org/officeDocument/2006/relationships/image" Target="media/image25.png"/><Relationship Id="rId5" Type="http://schemas.openxmlformats.org/officeDocument/2006/relationships/webSettings" Target="webSettings.xml"/><Relationship Id="rId15" Type="http://schemas.openxmlformats.org/officeDocument/2006/relationships/image" Target="media/image5.jpg"/><Relationship Id="rId23" Type="http://schemas.openxmlformats.org/officeDocument/2006/relationships/image" Target="media/image12.jpeg"/><Relationship Id="rId28" Type="http://schemas.openxmlformats.org/officeDocument/2006/relationships/image" Target="media/image17.jpeg"/><Relationship Id="rId36" Type="http://schemas.openxmlformats.org/officeDocument/2006/relationships/image" Target="media/image24.jpg"/><Relationship Id="rId10" Type="http://schemas.openxmlformats.org/officeDocument/2006/relationships/hyperlink" Target="mailto:Firstumc@hotmail.com" TargetMode="External"/><Relationship Id="rId19" Type="http://schemas.openxmlformats.org/officeDocument/2006/relationships/image" Target="media/image8.jpeg"/><Relationship Id="rId31" Type="http://schemas.openxmlformats.org/officeDocument/2006/relationships/image" Target="media/image20.jpeg"/><Relationship Id="rId4" Type="http://schemas.openxmlformats.org/officeDocument/2006/relationships/settings" Target="settings.xml"/><Relationship Id="rId9" Type="http://schemas.openxmlformats.org/officeDocument/2006/relationships/hyperlink" Target="http://www.firstmethodist" TargetMode="External"/><Relationship Id="rId14" Type="http://schemas.openxmlformats.org/officeDocument/2006/relationships/image" Target="media/image4.jpg"/><Relationship Id="rId22" Type="http://schemas.openxmlformats.org/officeDocument/2006/relationships/image" Target="media/image11.jpeg"/><Relationship Id="rId27" Type="http://schemas.openxmlformats.org/officeDocument/2006/relationships/image" Target="media/image16.jpeg"/><Relationship Id="rId30" Type="http://schemas.openxmlformats.org/officeDocument/2006/relationships/image" Target="media/image19.jpeg"/><Relationship Id="rId35" Type="http://schemas.openxmlformats.org/officeDocument/2006/relationships/image" Target="media/image2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35BF0-C238-41D1-A904-1B4D91F6A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1954</TotalTime>
  <Pages>7</Pages>
  <Words>1364</Words>
  <Characters>7776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From the Pastor</vt:lpstr>
    </vt:vector>
  </TitlesOfParts>
  <Company>United Methodist Church</Company>
  <LinksUpToDate>false</LinksUpToDate>
  <CharactersWithSpaces>9122</CharactersWithSpaces>
  <SharedDoc>false</SharedDoc>
  <HLinks>
    <vt:vector size="12" baseType="variant">
      <vt:variant>
        <vt:i4>327732</vt:i4>
      </vt:variant>
      <vt:variant>
        <vt:i4>3</vt:i4>
      </vt:variant>
      <vt:variant>
        <vt:i4>0</vt:i4>
      </vt:variant>
      <vt:variant>
        <vt:i4>5</vt:i4>
      </vt:variant>
      <vt:variant>
        <vt:lpwstr>mailto:Firstumc@hotmail.com</vt:lpwstr>
      </vt:variant>
      <vt:variant>
        <vt:lpwstr/>
      </vt:variant>
      <vt:variant>
        <vt:i4>8257569</vt:i4>
      </vt:variant>
      <vt:variant>
        <vt:i4>0</vt:i4>
      </vt:variant>
      <vt:variant>
        <vt:i4>0</vt:i4>
      </vt:variant>
      <vt:variant>
        <vt:i4>5</vt:i4>
      </vt:variant>
      <vt:variant>
        <vt:lpwstr>http://www.firstmethodist/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the Pastor</dc:title>
  <dc:creator>DeVon Ruth</dc:creator>
  <cp:lastModifiedBy>Julie Barfield</cp:lastModifiedBy>
  <cp:revision>34</cp:revision>
  <cp:lastPrinted>2014-05-29T15:40:00Z</cp:lastPrinted>
  <dcterms:created xsi:type="dcterms:W3CDTF">2014-05-15T14:14:00Z</dcterms:created>
  <dcterms:modified xsi:type="dcterms:W3CDTF">2014-05-29T16:03:00Z</dcterms:modified>
</cp:coreProperties>
</file>